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A650E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2242" w:h="15842" w:code="1"/>
          <w:pgMar w:top="2167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04422B" w:rsidRPr="00571AF2" w14:paraId="772D943D" w14:textId="77777777" w:rsidTr="00F9290D">
        <w:trPr>
          <w:trHeight w:val="1833"/>
        </w:trPr>
        <w:tc>
          <w:tcPr>
            <w:tcW w:w="1200" w:type="dxa"/>
            <w:vAlign w:val="center"/>
          </w:tcPr>
          <w:p w14:paraId="4757A231" w14:textId="409A1E7F" w:rsidR="0004422B" w:rsidRPr="00557DF5" w:rsidRDefault="00AD1F81" w:rsidP="0004422B">
            <w:pPr>
              <w:spacing w:line="0" w:lineRule="atLeast"/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lastRenderedPageBreak/>
              <w:t>1</w:t>
            </w:r>
          </w:p>
        </w:tc>
        <w:tc>
          <w:tcPr>
            <w:tcW w:w="5321" w:type="dxa"/>
            <w:vAlign w:val="center"/>
          </w:tcPr>
          <w:p w14:paraId="07F61FA6" w14:textId="3643A717" w:rsidR="0004422B" w:rsidRPr="5F731D1F" w:rsidRDefault="0004422B" w:rsidP="0004422B">
            <w:pPr>
              <w:jc w:val="both"/>
              <w:rPr>
                <w:rFonts w:ascii="Montserrat" w:eastAsia="Montserrat" w:hAnsi="Montserrat" w:cs="Montserrat"/>
              </w:rPr>
            </w:pPr>
            <w:r w:rsidRPr="0004422B">
              <w:rPr>
                <w:rFonts w:ascii="Montserrat" w:eastAsia="Montserrat" w:hAnsi="Montserrat" w:cs="Montserrat"/>
              </w:rPr>
              <w:t xml:space="preserve">Elaboración de Dictamen </w:t>
            </w:r>
            <w:r w:rsidR="00FC4BDF">
              <w:rPr>
                <w:rFonts w:ascii="Montserrat" w:eastAsia="Montserrat" w:hAnsi="Montserrat" w:cs="Montserrat"/>
              </w:rPr>
              <w:t xml:space="preserve">Técnico </w:t>
            </w:r>
            <w:r w:rsidRPr="0004422B">
              <w:rPr>
                <w:rFonts w:ascii="Montserrat" w:eastAsia="Montserrat" w:hAnsi="Montserrat" w:cs="Montserrat"/>
              </w:rPr>
              <w:t xml:space="preserve">mediante el Análisis de Cumplimiento Normativo sobre la </w:t>
            </w:r>
            <w:r w:rsidR="00CA7B1F">
              <w:rPr>
                <w:rFonts w:ascii="Montserrat" w:eastAsia="Montserrat" w:hAnsi="Montserrat" w:cs="Montserrat"/>
              </w:rPr>
              <w:t>“REVISIÓN ESTRUCTURAL DEL</w:t>
            </w:r>
            <w:r w:rsidR="00CA7B1F" w:rsidRPr="0004422B">
              <w:rPr>
                <w:rFonts w:ascii="Montserrat" w:eastAsia="Montserrat" w:hAnsi="Montserrat" w:cs="Montserrat"/>
              </w:rPr>
              <w:t xml:space="preserve"> </w:t>
            </w:r>
            <w:r w:rsidRPr="0004422B">
              <w:rPr>
                <w:rFonts w:ascii="Montserrat" w:eastAsia="Montserrat" w:hAnsi="Montserrat" w:cs="Montserrat"/>
              </w:rPr>
              <w:t xml:space="preserve">EDIFICIO ADMINISTRATIVO DE LA ASIPONA”, Incluye:  </w:t>
            </w:r>
            <w:r w:rsidR="007B55E2" w:rsidRPr="007B55E2">
              <w:rPr>
                <w:rFonts w:ascii="Montserrat" w:eastAsia="Montserrat" w:hAnsi="Montserrat" w:cs="Montserrat"/>
              </w:rPr>
              <w:t xml:space="preserve"> </w:t>
            </w:r>
            <w:r w:rsidR="00A650E6">
              <w:rPr>
                <w:rFonts w:ascii="Montserrat" w:eastAsia="Montserrat" w:hAnsi="Montserrat" w:cs="Montserrat"/>
              </w:rPr>
              <w:t xml:space="preserve">memoria </w:t>
            </w:r>
            <w:r w:rsidR="007B55E2" w:rsidRPr="007B55E2">
              <w:rPr>
                <w:rFonts w:ascii="Montserrat" w:eastAsia="Montserrat" w:hAnsi="Montserrat" w:cs="Montserrat"/>
              </w:rPr>
              <w:t>descrip</w:t>
            </w:r>
            <w:r w:rsidR="00A650E6">
              <w:rPr>
                <w:rFonts w:ascii="Montserrat" w:eastAsia="Montserrat" w:hAnsi="Montserrat" w:cs="Montserrat"/>
              </w:rPr>
              <w:t>tiva de la situación actual</w:t>
            </w:r>
            <w:r w:rsidR="007B55E2" w:rsidRPr="007B55E2">
              <w:rPr>
                <w:rFonts w:ascii="Montserrat" w:eastAsia="Montserrat" w:hAnsi="Montserrat" w:cs="Montserrat"/>
              </w:rPr>
              <w:t xml:space="preserve"> estructural </w:t>
            </w:r>
            <w:r w:rsidR="00AB1FEB">
              <w:rPr>
                <w:rFonts w:ascii="Montserrat" w:eastAsia="Montserrat" w:hAnsi="Montserrat" w:cs="Montserrat"/>
              </w:rPr>
              <w:t xml:space="preserve">del Inmueble, </w:t>
            </w:r>
            <w:r w:rsidR="00183606">
              <w:rPr>
                <w:rFonts w:ascii="Montserrat" w:eastAsia="Montserrat" w:hAnsi="Montserrat" w:cs="Montserrat"/>
              </w:rPr>
              <w:t xml:space="preserve">metodología </w:t>
            </w:r>
            <w:r w:rsidR="003B3DBE">
              <w:rPr>
                <w:rFonts w:ascii="Montserrat" w:eastAsia="Montserrat" w:hAnsi="Montserrat" w:cs="Montserrat"/>
              </w:rPr>
              <w:t>a emplear, consideraciones de cargas y acciones, normatividad</w:t>
            </w:r>
            <w:r w:rsidR="002D2779">
              <w:rPr>
                <w:rFonts w:ascii="Montserrat" w:eastAsia="Montserrat" w:hAnsi="Montserrat" w:cs="Montserrat"/>
              </w:rPr>
              <w:t xml:space="preserve"> aplicable</w:t>
            </w:r>
            <w:r w:rsidRPr="0004422B">
              <w:rPr>
                <w:rFonts w:ascii="Montserrat" w:eastAsia="Montserrat" w:hAnsi="Montserrat" w:cs="Montserrat"/>
              </w:rPr>
              <w:t xml:space="preserve">, </w:t>
            </w:r>
            <w:r w:rsidR="007B55E2">
              <w:rPr>
                <w:rFonts w:ascii="Montserrat" w:eastAsia="Montserrat" w:hAnsi="Montserrat" w:cs="Montserrat"/>
              </w:rPr>
              <w:t>Análisis y evaluación técnica</w:t>
            </w:r>
            <w:r w:rsidR="00974603" w:rsidRPr="00974603"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11128F" w:rsidRPr="0011128F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eastAsia="en-US"/>
                <w14:ligatures w14:val="standardContextual"/>
              </w:rPr>
              <w:t>de las</w:t>
            </w:r>
            <w:r w:rsidR="0011128F">
              <w:rPr>
                <w:rFonts w:asciiTheme="minorHAnsi" w:eastAsiaTheme="minorHAnsi" w:hAnsiTheme="minorHAnsi" w:cstheme="minorBidi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="0011128F">
              <w:rPr>
                <w:rFonts w:ascii="Montserrat" w:eastAsia="Montserrat" w:hAnsi="Montserrat" w:cs="Montserrat"/>
              </w:rPr>
              <w:t>c</w:t>
            </w:r>
            <w:r w:rsidR="0011128F" w:rsidRPr="00974603">
              <w:rPr>
                <w:rFonts w:ascii="Montserrat" w:eastAsia="Montserrat" w:hAnsi="Montserrat" w:cs="Montserrat"/>
              </w:rPr>
              <w:t>onsideraciones</w:t>
            </w:r>
            <w:r w:rsidR="00974603" w:rsidRPr="00974603">
              <w:rPr>
                <w:rFonts w:ascii="Montserrat" w:eastAsia="Montserrat" w:hAnsi="Montserrat" w:cs="Montserrat"/>
              </w:rPr>
              <w:t xml:space="preserve"> de la zona sísmica y efectos de viento</w:t>
            </w:r>
            <w:r w:rsidR="00A77178" w:rsidRPr="00974603">
              <w:rPr>
                <w:rFonts w:ascii="Montserrat" w:eastAsia="Montserrat" w:hAnsi="Montserrat" w:cs="Montserrat"/>
              </w:rPr>
              <w:t>,</w:t>
            </w:r>
            <w:r w:rsidR="00A77178">
              <w:rPr>
                <w:rFonts w:ascii="Montserrat" w:eastAsia="Montserrat" w:hAnsi="Montserrat" w:cs="Montserrat"/>
              </w:rPr>
              <w:t xml:space="preserve"> </w:t>
            </w:r>
            <w:r w:rsidR="00A650E6">
              <w:rPr>
                <w:rFonts w:ascii="Montserrat" w:eastAsia="Montserrat" w:hAnsi="Montserrat" w:cs="Montserrat"/>
              </w:rPr>
              <w:t>Informe de las propuestas de solución para la mejora y mantenimiento, así como levantamiento en campo, reporte fotográfico y todo lo necesario para su correcta ejecución.</w:t>
            </w:r>
          </w:p>
        </w:tc>
        <w:tc>
          <w:tcPr>
            <w:tcW w:w="1417" w:type="dxa"/>
            <w:vAlign w:val="center"/>
          </w:tcPr>
          <w:p w14:paraId="0828E1B9" w14:textId="2A14376B" w:rsidR="0004422B" w:rsidRPr="00557DF5" w:rsidRDefault="0004422B" w:rsidP="0004422B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 w:rsidRPr="00557DF5">
              <w:rPr>
                <w:rFonts w:ascii="Noto Sans" w:hAnsi="Noto Sans" w:cs="Noto Sans"/>
                <w:color w:val="000000" w:themeColor="text1"/>
              </w:rPr>
              <w:t>Documento</w:t>
            </w:r>
          </w:p>
        </w:tc>
        <w:tc>
          <w:tcPr>
            <w:tcW w:w="1418" w:type="dxa"/>
            <w:vAlign w:val="center"/>
          </w:tcPr>
          <w:p w14:paraId="23683573" w14:textId="66DFC7D8" w:rsidR="0004422B" w:rsidRPr="00557DF5" w:rsidRDefault="0004422B" w:rsidP="0004422B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 w:rsidRPr="00557DF5">
              <w:rPr>
                <w:rFonts w:ascii="Noto Sans" w:hAnsi="Noto Sans" w:cs="Noto Sans"/>
                <w:color w:val="000000" w:themeColor="text1"/>
              </w:rPr>
              <w:t>1</w:t>
            </w:r>
            <w:r w:rsidR="009A0C5A">
              <w:rPr>
                <w:rFonts w:ascii="Noto Sans" w:hAnsi="Noto Sans" w:cs="Noto Sans"/>
                <w:color w:val="000000" w:themeColor="text1"/>
              </w:rPr>
              <w:t>.0</w:t>
            </w:r>
          </w:p>
        </w:tc>
        <w:tc>
          <w:tcPr>
            <w:tcW w:w="1559" w:type="dxa"/>
            <w:vAlign w:val="center"/>
          </w:tcPr>
          <w:p w14:paraId="6FD73BF0" w14:textId="77777777" w:rsidR="0004422B" w:rsidRPr="00571AF2" w:rsidRDefault="0004422B" w:rsidP="0004422B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2F236B1D" w14:textId="77777777" w:rsidR="0004422B" w:rsidRPr="00571AF2" w:rsidRDefault="0004422B" w:rsidP="0004422B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CD0F400" w14:textId="77777777" w:rsidR="0004422B" w:rsidRPr="00571AF2" w:rsidRDefault="0004422B" w:rsidP="0004422B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BB44E5" w:rsidRPr="00571AF2" w14:paraId="4E133055" w14:textId="77777777" w:rsidTr="009A0C5A">
        <w:trPr>
          <w:trHeight w:val="836"/>
        </w:trPr>
        <w:tc>
          <w:tcPr>
            <w:tcW w:w="1200" w:type="dxa"/>
            <w:vAlign w:val="center"/>
          </w:tcPr>
          <w:p w14:paraId="3BB7C52C" w14:textId="1A2A7C76" w:rsidR="00BB44E5" w:rsidRPr="00557DF5" w:rsidRDefault="009A0C5A" w:rsidP="002A4832">
            <w:pPr>
              <w:spacing w:line="0" w:lineRule="atLeast"/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2</w:t>
            </w:r>
          </w:p>
        </w:tc>
        <w:tc>
          <w:tcPr>
            <w:tcW w:w="5321" w:type="dxa"/>
            <w:vAlign w:val="center"/>
          </w:tcPr>
          <w:p w14:paraId="1413FBC8" w14:textId="21BDEC26" w:rsidR="00BB44E5" w:rsidRPr="5F731D1F" w:rsidRDefault="00A650E6" w:rsidP="002A4832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Proyecto de </w:t>
            </w:r>
            <w:r w:rsidR="00154CE5">
              <w:rPr>
                <w:rFonts w:ascii="Montserrat" w:eastAsia="Montserrat" w:hAnsi="Montserrat" w:cs="Montserrat"/>
              </w:rPr>
              <w:t>adecuación</w:t>
            </w:r>
            <w:r>
              <w:rPr>
                <w:rFonts w:ascii="Montserrat" w:eastAsia="Montserrat" w:hAnsi="Montserrat" w:cs="Montserrat"/>
              </w:rPr>
              <w:t xml:space="preserve"> y mejora</w:t>
            </w:r>
            <w:r w:rsidR="00ED1932">
              <w:rPr>
                <w:rFonts w:ascii="Montserrat" w:eastAsia="Montserrat" w:hAnsi="Montserrat" w:cs="Montserrat"/>
              </w:rPr>
              <w:t xml:space="preserve"> del </w:t>
            </w:r>
            <w:r w:rsidR="00ED1932" w:rsidRPr="0004422B">
              <w:rPr>
                <w:rFonts w:ascii="Montserrat" w:eastAsia="Montserrat" w:hAnsi="Montserrat" w:cs="Montserrat"/>
              </w:rPr>
              <w:t>área</w:t>
            </w:r>
            <w:r w:rsidR="006C6584">
              <w:rPr>
                <w:rFonts w:ascii="Montserrat" w:eastAsia="Montserrat" w:hAnsi="Montserrat" w:cs="Montserrat"/>
              </w:rPr>
              <w:t xml:space="preserve"> </w:t>
            </w:r>
            <w:r w:rsidR="00ED1932">
              <w:rPr>
                <w:rFonts w:ascii="Montserrat" w:eastAsia="Montserrat" w:hAnsi="Montserrat" w:cs="Montserrat"/>
              </w:rPr>
              <w:t>d</w:t>
            </w:r>
            <w:r w:rsidR="006C6584">
              <w:rPr>
                <w:rFonts w:ascii="Montserrat" w:eastAsia="Montserrat" w:hAnsi="Montserrat" w:cs="Montserrat"/>
              </w:rPr>
              <w:t xml:space="preserve">e </w:t>
            </w:r>
            <w:r w:rsidR="00ED1932">
              <w:rPr>
                <w:rFonts w:ascii="Montserrat" w:eastAsia="Montserrat" w:hAnsi="Montserrat" w:cs="Montserrat"/>
              </w:rPr>
              <w:t>c</w:t>
            </w:r>
            <w:r w:rsidR="006C6584">
              <w:rPr>
                <w:rFonts w:ascii="Montserrat" w:eastAsia="Montserrat" w:hAnsi="Montserrat" w:cs="Montserrat"/>
              </w:rPr>
              <w:t xml:space="preserve">omedor </w:t>
            </w:r>
            <w:r w:rsidR="00ED1932">
              <w:rPr>
                <w:rFonts w:ascii="Montserrat" w:eastAsia="Montserrat" w:hAnsi="Montserrat" w:cs="Montserrat"/>
              </w:rPr>
              <w:t>d</w:t>
            </w:r>
            <w:r w:rsidR="006C6584">
              <w:rPr>
                <w:rFonts w:ascii="Montserrat" w:eastAsia="Montserrat" w:hAnsi="Montserrat" w:cs="Montserrat"/>
              </w:rPr>
              <w:t xml:space="preserve">el </w:t>
            </w:r>
            <w:r w:rsidR="006C6584" w:rsidRPr="0004422B">
              <w:rPr>
                <w:rFonts w:ascii="Montserrat" w:eastAsia="Montserrat" w:hAnsi="Montserrat" w:cs="Montserrat"/>
              </w:rPr>
              <w:t xml:space="preserve">Edificio Administrativo </w:t>
            </w:r>
            <w:r w:rsidR="006C6584">
              <w:rPr>
                <w:rFonts w:ascii="Montserrat" w:eastAsia="Montserrat" w:hAnsi="Montserrat" w:cs="Montserrat"/>
              </w:rPr>
              <w:t>d</w:t>
            </w:r>
            <w:r w:rsidR="006C6584" w:rsidRPr="0004422B">
              <w:rPr>
                <w:rFonts w:ascii="Montserrat" w:eastAsia="Montserrat" w:hAnsi="Montserrat" w:cs="Montserrat"/>
              </w:rPr>
              <w:t>e La ASIPONA</w:t>
            </w:r>
            <w:r w:rsidR="006C6584">
              <w:rPr>
                <w:rFonts w:ascii="Montserrat" w:eastAsia="Montserrat" w:hAnsi="Montserrat" w:cs="Montserrat"/>
              </w:rPr>
              <w:t>, Altamira</w:t>
            </w:r>
            <w:r w:rsidR="006C6584" w:rsidRPr="0004422B">
              <w:rPr>
                <w:rFonts w:ascii="Montserrat" w:eastAsia="Montserrat" w:hAnsi="Montserrat" w:cs="Montserrat"/>
              </w:rPr>
              <w:t xml:space="preserve">, </w:t>
            </w:r>
            <w:r w:rsidR="0067181B">
              <w:rPr>
                <w:rFonts w:ascii="Montserrat" w:eastAsia="Montserrat" w:hAnsi="Montserrat" w:cs="Montserrat"/>
              </w:rPr>
              <w:t xml:space="preserve">considerando </w:t>
            </w:r>
            <w:r>
              <w:rPr>
                <w:rFonts w:ascii="Montserrat" w:eastAsia="Montserrat" w:hAnsi="Montserrat" w:cs="Montserrat"/>
              </w:rPr>
              <w:t>propuestas de distribución</w:t>
            </w:r>
            <w:r w:rsidR="00222DAC">
              <w:rPr>
                <w:rFonts w:ascii="Montserrat" w:eastAsia="Montserrat" w:hAnsi="Montserrat" w:cs="Montserrat"/>
              </w:rPr>
              <w:t xml:space="preserve"> inclusivas</w:t>
            </w:r>
            <w:r>
              <w:rPr>
                <w:rFonts w:ascii="Montserrat" w:eastAsia="Montserrat" w:hAnsi="Montserrat" w:cs="Montserrat"/>
              </w:rPr>
              <w:t xml:space="preserve"> del área actual</w:t>
            </w:r>
            <w:r w:rsidR="00222DAC">
              <w:rPr>
                <w:rFonts w:ascii="Montserrat" w:eastAsia="Montserrat" w:hAnsi="Montserrat" w:cs="Montserrat"/>
              </w:rPr>
              <w:t>,</w:t>
            </w:r>
            <w:r>
              <w:rPr>
                <w:rFonts w:ascii="Montserrat" w:eastAsia="Montserrat" w:hAnsi="Montserrat" w:cs="Montserrat"/>
              </w:rPr>
              <w:t xml:space="preserve"> </w:t>
            </w:r>
            <w:r w:rsidR="00427365">
              <w:rPr>
                <w:rFonts w:ascii="Montserrat" w:eastAsia="Montserrat" w:hAnsi="Montserrat" w:cs="Montserrat"/>
              </w:rPr>
              <w:t xml:space="preserve">incluye: Informe del estado actual, levantamiento de la estructura actual </w:t>
            </w:r>
            <w:r w:rsidR="00222DAC">
              <w:rPr>
                <w:rFonts w:ascii="Montserrat" w:eastAsia="Montserrat" w:hAnsi="Montserrat" w:cs="Montserrat"/>
              </w:rPr>
              <w:t>(</w:t>
            </w:r>
            <w:r w:rsidR="00427365">
              <w:rPr>
                <w:rFonts w:ascii="Montserrat" w:eastAsia="Montserrat" w:hAnsi="Montserrat" w:cs="Montserrat"/>
              </w:rPr>
              <w:t>interior y exterior</w:t>
            </w:r>
            <w:r w:rsidR="00222DAC">
              <w:rPr>
                <w:rFonts w:ascii="Montserrat" w:eastAsia="Montserrat" w:hAnsi="Montserrat" w:cs="Montserrat"/>
              </w:rPr>
              <w:t>)</w:t>
            </w:r>
            <w:r w:rsidR="00427365">
              <w:rPr>
                <w:rFonts w:ascii="Montserrat" w:eastAsia="Montserrat" w:hAnsi="Montserrat" w:cs="Montserrat"/>
              </w:rPr>
              <w:t xml:space="preserve">, propuesta </w:t>
            </w:r>
            <w:r w:rsidR="005B36D6">
              <w:rPr>
                <w:rFonts w:ascii="Montserrat" w:eastAsia="Montserrat" w:hAnsi="Montserrat" w:cs="Montserrat"/>
              </w:rPr>
              <w:t xml:space="preserve">para la elaboración </w:t>
            </w:r>
            <w:r w:rsidR="00232033">
              <w:rPr>
                <w:rFonts w:ascii="Montserrat" w:eastAsia="Montserrat" w:hAnsi="Montserrat" w:cs="Montserrat"/>
              </w:rPr>
              <w:t xml:space="preserve">de </w:t>
            </w:r>
            <w:r w:rsidR="00F75F8C">
              <w:rPr>
                <w:rFonts w:ascii="Montserrat" w:eastAsia="Montserrat" w:hAnsi="Montserrat" w:cs="Montserrat"/>
              </w:rPr>
              <w:t xml:space="preserve">proyecto </w:t>
            </w:r>
            <w:r w:rsidR="00222DAC">
              <w:rPr>
                <w:rFonts w:ascii="Montserrat" w:eastAsia="Montserrat" w:hAnsi="Montserrat" w:cs="Montserrat"/>
              </w:rPr>
              <w:t xml:space="preserve">inclusivo, </w:t>
            </w:r>
            <w:r w:rsidR="00BB44E5" w:rsidRPr="0004422B">
              <w:rPr>
                <w:rFonts w:ascii="Montserrat" w:eastAsia="Montserrat" w:hAnsi="Montserrat" w:cs="Montserrat"/>
              </w:rPr>
              <w:t>presenta</w:t>
            </w:r>
            <w:r w:rsidR="004636B6">
              <w:rPr>
                <w:rFonts w:ascii="Montserrat" w:eastAsia="Montserrat" w:hAnsi="Montserrat" w:cs="Montserrat"/>
              </w:rPr>
              <w:t>ndo</w:t>
            </w:r>
            <w:r w:rsidR="007F2F40">
              <w:rPr>
                <w:rFonts w:ascii="Montserrat" w:eastAsia="Montserrat" w:hAnsi="Montserrat" w:cs="Montserrat"/>
              </w:rPr>
              <w:t xml:space="preserve"> el diseño de</w:t>
            </w:r>
            <w:r w:rsidR="00BB44E5" w:rsidRPr="0004422B">
              <w:rPr>
                <w:rFonts w:ascii="Montserrat" w:eastAsia="Montserrat" w:hAnsi="Montserrat" w:cs="Montserrat"/>
              </w:rPr>
              <w:t xml:space="preserve"> </w:t>
            </w:r>
            <w:r w:rsidR="008227B5">
              <w:rPr>
                <w:rFonts w:ascii="Montserrat" w:eastAsia="Montserrat" w:hAnsi="Montserrat" w:cs="Montserrat"/>
              </w:rPr>
              <w:t>al menos tres alternativas</w:t>
            </w:r>
            <w:r w:rsidR="004636B6">
              <w:rPr>
                <w:rFonts w:ascii="Montserrat" w:eastAsia="Montserrat" w:hAnsi="Montserrat" w:cs="Montserrat"/>
              </w:rPr>
              <w:t>,</w:t>
            </w:r>
            <w:r w:rsidR="00222DAC">
              <w:rPr>
                <w:rFonts w:ascii="Montserrat" w:eastAsia="Montserrat" w:hAnsi="Montserrat" w:cs="Montserrat"/>
              </w:rPr>
              <w:t xml:space="preserve"> elaboración de proyecto ejecutivo de la propuesta elegida</w:t>
            </w:r>
            <w:r w:rsidR="004030A3">
              <w:rPr>
                <w:rFonts w:ascii="Montserrat" w:eastAsia="Montserrat" w:hAnsi="Montserrat" w:cs="Montserrat"/>
              </w:rPr>
              <w:t xml:space="preserve"> </w:t>
            </w:r>
            <w:r w:rsidR="009A0C5A">
              <w:rPr>
                <w:rFonts w:ascii="Montserrat" w:eastAsia="Montserrat" w:hAnsi="Montserrat" w:cs="Montserrat"/>
              </w:rPr>
              <w:t>debiendo contener, catálogo de conceptos, especificaciones particulares, análisis de precios unitarios</w:t>
            </w:r>
            <w:r w:rsidR="00117464">
              <w:rPr>
                <w:rFonts w:ascii="Montserrat" w:eastAsia="Montserrat" w:hAnsi="Montserrat" w:cs="Montserrat"/>
              </w:rPr>
              <w:t>,</w:t>
            </w:r>
            <w:r w:rsidR="009A0C5A">
              <w:rPr>
                <w:rFonts w:ascii="Montserrat" w:eastAsia="Montserrat" w:hAnsi="Montserrat" w:cs="Montserrat"/>
              </w:rPr>
              <w:t xml:space="preserve"> generadores de obra, planos de ingeniería básica y de detalles constructivos, </w:t>
            </w:r>
            <w:r w:rsidR="00117464">
              <w:rPr>
                <w:rFonts w:ascii="Montserrat" w:eastAsia="Montserrat" w:hAnsi="Montserrat" w:cs="Montserrat"/>
              </w:rPr>
              <w:t xml:space="preserve"> </w:t>
            </w:r>
            <w:r w:rsidR="009A0C5A">
              <w:rPr>
                <w:rFonts w:ascii="Montserrat" w:eastAsia="Montserrat" w:hAnsi="Montserrat" w:cs="Montserrat"/>
              </w:rPr>
              <w:t>propuesta de materiales</w:t>
            </w:r>
            <w:r w:rsidR="00E867FF">
              <w:rPr>
                <w:rFonts w:ascii="Montserrat" w:eastAsia="Montserrat" w:hAnsi="Montserrat" w:cs="Montserrat"/>
              </w:rPr>
              <w:t>,</w:t>
            </w:r>
            <w:r w:rsidR="003C7E53" w:rsidRPr="0004422B">
              <w:rPr>
                <w:rFonts w:ascii="Montserrat" w:eastAsia="Montserrat" w:hAnsi="Montserrat" w:cs="Montserrat"/>
              </w:rPr>
              <w:t xml:space="preserve"> </w:t>
            </w:r>
            <w:r w:rsidR="00D56A7A">
              <w:rPr>
                <w:rFonts w:ascii="Montserrat" w:eastAsia="Montserrat" w:hAnsi="Montserrat" w:cs="Montserrat"/>
              </w:rPr>
              <w:lastRenderedPageBreak/>
              <w:t>presupuesto</w:t>
            </w:r>
            <w:r w:rsidR="0079492B">
              <w:rPr>
                <w:rFonts w:ascii="Montserrat" w:eastAsia="Montserrat" w:hAnsi="Montserrat" w:cs="Montserrat"/>
              </w:rPr>
              <w:t xml:space="preserve">, </w:t>
            </w:r>
            <w:r w:rsidR="003C7E53">
              <w:rPr>
                <w:rFonts w:ascii="Montserrat" w:eastAsia="Montserrat" w:hAnsi="Montserrat" w:cs="Montserrat"/>
              </w:rPr>
              <w:t>c</w:t>
            </w:r>
            <w:r w:rsidR="003C7E53" w:rsidRPr="0004422B">
              <w:rPr>
                <w:rFonts w:ascii="Montserrat" w:eastAsia="Montserrat" w:hAnsi="Montserrat" w:cs="Montserrat"/>
              </w:rPr>
              <w:t xml:space="preserve">onclusiones y </w:t>
            </w:r>
            <w:r w:rsidR="004710F3">
              <w:rPr>
                <w:rFonts w:ascii="Montserrat" w:eastAsia="Montserrat" w:hAnsi="Montserrat" w:cs="Montserrat"/>
              </w:rPr>
              <w:t>r</w:t>
            </w:r>
            <w:r w:rsidR="003C7E53" w:rsidRPr="0004422B">
              <w:rPr>
                <w:rFonts w:ascii="Montserrat" w:eastAsia="Montserrat" w:hAnsi="Montserrat" w:cs="Montserrat"/>
              </w:rPr>
              <w:t xml:space="preserve">ecomendaciones </w:t>
            </w:r>
            <w:r w:rsidR="004710F3">
              <w:rPr>
                <w:rFonts w:ascii="Montserrat" w:eastAsia="Montserrat" w:hAnsi="Montserrat" w:cs="Montserrat"/>
              </w:rPr>
              <w:t>g</w:t>
            </w:r>
            <w:r w:rsidR="003C7E53" w:rsidRPr="0004422B">
              <w:rPr>
                <w:rFonts w:ascii="Montserrat" w:eastAsia="Montserrat" w:hAnsi="Montserrat" w:cs="Montserrat"/>
              </w:rPr>
              <w:t>enerales</w:t>
            </w:r>
            <w:r w:rsidR="009A0C5A">
              <w:rPr>
                <w:rFonts w:ascii="Montserrat" w:eastAsia="Montserrat" w:hAnsi="Montserrat" w:cs="Montserrat"/>
              </w:rPr>
              <w:t xml:space="preserve"> así como </w:t>
            </w:r>
            <w:r w:rsidR="003C7E53">
              <w:rPr>
                <w:rFonts w:ascii="Montserrat" w:eastAsia="Montserrat" w:hAnsi="Montserrat" w:cs="Montserrat"/>
              </w:rPr>
              <w:t>mano de obra, materiales</w:t>
            </w:r>
            <w:r w:rsidR="00B25FDB">
              <w:rPr>
                <w:rFonts w:ascii="Montserrat" w:eastAsia="Montserrat" w:hAnsi="Montserrat" w:cs="Montserrat"/>
              </w:rPr>
              <w:t>,</w:t>
            </w:r>
            <w:r w:rsidR="003C7E53">
              <w:rPr>
                <w:rFonts w:ascii="Montserrat" w:eastAsia="Montserrat" w:hAnsi="Montserrat" w:cs="Montserrat"/>
              </w:rPr>
              <w:t xml:space="preserve"> equipo</w:t>
            </w:r>
            <w:r w:rsidR="009A0C5A">
              <w:rPr>
                <w:rFonts w:ascii="Montserrat" w:eastAsia="Montserrat" w:hAnsi="Montserrat" w:cs="Montserrat"/>
              </w:rPr>
              <w:t xml:space="preserve">, y todo lo necesario </w:t>
            </w:r>
            <w:r w:rsidR="003C7E53">
              <w:rPr>
                <w:rFonts w:ascii="Montserrat" w:eastAsia="Montserrat" w:hAnsi="Montserrat" w:cs="Montserrat"/>
              </w:rPr>
              <w:t xml:space="preserve">para </w:t>
            </w:r>
            <w:r w:rsidR="009A0C5A">
              <w:rPr>
                <w:rFonts w:ascii="Montserrat" w:eastAsia="Montserrat" w:hAnsi="Montserrat" w:cs="Montserrat"/>
              </w:rPr>
              <w:t>su</w:t>
            </w:r>
            <w:r w:rsidR="003C7E53">
              <w:rPr>
                <w:rFonts w:ascii="Montserrat" w:eastAsia="Montserrat" w:hAnsi="Montserrat" w:cs="Montserrat"/>
              </w:rPr>
              <w:t xml:space="preserve"> correcta ejecución</w:t>
            </w:r>
            <w:r w:rsidR="00A10E64">
              <w:rPr>
                <w:rFonts w:ascii="Montserrat" w:eastAsia="Montserrat" w:hAnsi="Montserrat" w:cs="Montserrat"/>
              </w:rPr>
              <w:t>.</w:t>
            </w:r>
            <w:r w:rsidR="003C7E53">
              <w:rPr>
                <w:rFonts w:ascii="Montserrat" w:eastAsia="Montserrat" w:hAnsi="Montserrat" w:cs="Montserra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DAEF67B" w14:textId="02D03EF1" w:rsidR="00BB44E5" w:rsidRPr="00557DF5" w:rsidRDefault="004636B6" w:rsidP="002A4832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lastRenderedPageBreak/>
              <w:t>Proyecto</w:t>
            </w:r>
          </w:p>
        </w:tc>
        <w:tc>
          <w:tcPr>
            <w:tcW w:w="1418" w:type="dxa"/>
            <w:vAlign w:val="center"/>
          </w:tcPr>
          <w:p w14:paraId="1C32A9D2" w14:textId="280F2CD5" w:rsidR="00BB44E5" w:rsidRPr="00557DF5" w:rsidRDefault="00BB44E5" w:rsidP="002A4832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 w:rsidRPr="00557DF5">
              <w:rPr>
                <w:rFonts w:ascii="Noto Sans" w:hAnsi="Noto Sans" w:cs="Noto Sans"/>
                <w:color w:val="000000" w:themeColor="text1"/>
              </w:rPr>
              <w:t>1</w:t>
            </w:r>
            <w:r w:rsidR="009A0C5A">
              <w:rPr>
                <w:rFonts w:ascii="Noto Sans" w:hAnsi="Noto Sans" w:cs="Noto Sans"/>
                <w:color w:val="000000" w:themeColor="text1"/>
              </w:rPr>
              <w:t>.0</w:t>
            </w:r>
          </w:p>
        </w:tc>
        <w:tc>
          <w:tcPr>
            <w:tcW w:w="1559" w:type="dxa"/>
            <w:vAlign w:val="center"/>
          </w:tcPr>
          <w:p w14:paraId="5EA9AEA9" w14:textId="77777777" w:rsidR="00BB44E5" w:rsidRPr="00571AF2" w:rsidRDefault="00BB44E5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2E9E6D46" w14:textId="77777777" w:rsidR="00BB44E5" w:rsidRPr="00571AF2" w:rsidRDefault="00BB44E5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0ED2F524" w14:textId="77777777" w:rsidR="00BB44E5" w:rsidRPr="00571AF2" w:rsidRDefault="00BB44E5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BB7D44" w:rsidRPr="00571AF2" w14:paraId="39AA60CE" w14:textId="77777777" w:rsidTr="002A4832">
        <w:trPr>
          <w:trHeight w:val="1833"/>
        </w:trPr>
        <w:tc>
          <w:tcPr>
            <w:tcW w:w="1200" w:type="dxa"/>
            <w:vAlign w:val="center"/>
          </w:tcPr>
          <w:p w14:paraId="69DF686C" w14:textId="6D09BD3F" w:rsidR="00BB7D44" w:rsidRDefault="00DA6F7A" w:rsidP="002A4832">
            <w:pPr>
              <w:spacing w:line="0" w:lineRule="atLeast"/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3</w:t>
            </w:r>
          </w:p>
        </w:tc>
        <w:tc>
          <w:tcPr>
            <w:tcW w:w="5321" w:type="dxa"/>
            <w:vAlign w:val="center"/>
          </w:tcPr>
          <w:p w14:paraId="3AB5EEF8" w14:textId="7612CCBB" w:rsidR="00BB7D44" w:rsidRPr="0004422B" w:rsidRDefault="00DA6F7A" w:rsidP="002A4832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Proyecto ejecutivo para la</w:t>
            </w:r>
            <w:r w:rsidR="0026620E">
              <w:rPr>
                <w:rFonts w:ascii="Montserrat" w:eastAsia="Montserrat" w:hAnsi="Montserrat" w:cs="Montserrat"/>
              </w:rPr>
              <w:t xml:space="preserve"> </w:t>
            </w:r>
            <w:r w:rsidR="00137060">
              <w:rPr>
                <w:rFonts w:ascii="Montserrat" w:eastAsia="Montserrat" w:hAnsi="Montserrat" w:cs="Montserrat"/>
              </w:rPr>
              <w:t xml:space="preserve">construcción </w:t>
            </w:r>
            <w:r w:rsidR="0026620E">
              <w:rPr>
                <w:rFonts w:ascii="Montserrat" w:eastAsia="Montserrat" w:hAnsi="Montserrat" w:cs="Montserrat"/>
              </w:rPr>
              <w:t>de</w:t>
            </w:r>
            <w:r w:rsidR="001D31E4" w:rsidRPr="0004422B">
              <w:rPr>
                <w:rFonts w:ascii="Montserrat" w:eastAsia="Montserrat" w:hAnsi="Montserrat" w:cs="Montserrat"/>
              </w:rPr>
              <w:t xml:space="preserve"> </w:t>
            </w:r>
            <w:r w:rsidR="003D5502">
              <w:rPr>
                <w:rFonts w:ascii="Montserrat" w:eastAsia="Montserrat" w:hAnsi="Montserrat" w:cs="Montserrat"/>
              </w:rPr>
              <w:t>e</w:t>
            </w:r>
            <w:r w:rsidR="0026620E">
              <w:rPr>
                <w:rFonts w:ascii="Montserrat" w:eastAsia="Montserrat" w:hAnsi="Montserrat" w:cs="Montserrat"/>
              </w:rPr>
              <w:t xml:space="preserve">scalera de </w:t>
            </w:r>
            <w:r w:rsidR="003D5502">
              <w:rPr>
                <w:rFonts w:ascii="Montserrat" w:eastAsia="Montserrat" w:hAnsi="Montserrat" w:cs="Montserrat"/>
              </w:rPr>
              <w:t>e</w:t>
            </w:r>
            <w:r w:rsidR="0026620E">
              <w:rPr>
                <w:rFonts w:ascii="Montserrat" w:eastAsia="Montserrat" w:hAnsi="Montserrat" w:cs="Montserrat"/>
              </w:rPr>
              <w:t xml:space="preserve">mergencia del </w:t>
            </w:r>
            <w:r w:rsidR="0026620E" w:rsidRPr="0004422B">
              <w:rPr>
                <w:rFonts w:ascii="Montserrat" w:eastAsia="Montserrat" w:hAnsi="Montserrat" w:cs="Montserrat"/>
              </w:rPr>
              <w:t xml:space="preserve">Edificio Administrativo </w:t>
            </w:r>
            <w:r w:rsidR="00D56A7A">
              <w:rPr>
                <w:rFonts w:ascii="Montserrat" w:eastAsia="Montserrat" w:hAnsi="Montserrat" w:cs="Montserrat"/>
              </w:rPr>
              <w:t>de</w:t>
            </w:r>
            <w:r w:rsidR="0026620E" w:rsidRPr="0004422B">
              <w:rPr>
                <w:rFonts w:ascii="Montserrat" w:eastAsia="Montserrat" w:hAnsi="Montserrat" w:cs="Montserrat"/>
              </w:rPr>
              <w:t xml:space="preserve"> </w:t>
            </w:r>
            <w:r w:rsidR="00D56A7A">
              <w:rPr>
                <w:rFonts w:ascii="Montserrat" w:eastAsia="Montserrat" w:hAnsi="Montserrat" w:cs="Montserrat"/>
              </w:rPr>
              <w:t>l</w:t>
            </w:r>
            <w:r w:rsidR="0026620E" w:rsidRPr="0004422B">
              <w:rPr>
                <w:rFonts w:ascii="Montserrat" w:eastAsia="Montserrat" w:hAnsi="Montserrat" w:cs="Montserrat"/>
              </w:rPr>
              <w:t>a A</w:t>
            </w:r>
            <w:r w:rsidR="00D56A7A">
              <w:rPr>
                <w:rFonts w:ascii="Montserrat" w:eastAsia="Montserrat" w:hAnsi="Montserrat" w:cs="Montserrat"/>
              </w:rPr>
              <w:t>SIPONA</w:t>
            </w:r>
            <w:r w:rsidR="0026620E" w:rsidRPr="0004422B">
              <w:rPr>
                <w:rFonts w:ascii="Montserrat" w:eastAsia="Montserrat" w:hAnsi="Montserrat" w:cs="Montserrat"/>
              </w:rPr>
              <w:t xml:space="preserve">”, </w:t>
            </w:r>
            <w:r w:rsidR="001D31E4" w:rsidRPr="0004422B">
              <w:rPr>
                <w:rFonts w:ascii="Montserrat" w:eastAsia="Montserrat" w:hAnsi="Montserrat" w:cs="Montserrat"/>
              </w:rPr>
              <w:t xml:space="preserve">Incluye: </w:t>
            </w:r>
            <w:r>
              <w:rPr>
                <w:rFonts w:ascii="Montserrat" w:eastAsia="Montserrat" w:hAnsi="Montserrat" w:cs="Montserrat"/>
              </w:rPr>
              <w:t>la realización de dos propuestas, modelado</w:t>
            </w:r>
            <w:r w:rsidR="006C35FA">
              <w:rPr>
                <w:rFonts w:ascii="Montserrat" w:eastAsia="Montserrat" w:hAnsi="Montserrat" w:cs="Montserrat"/>
              </w:rPr>
              <w:t xml:space="preserve"> 3D</w:t>
            </w:r>
            <w:r>
              <w:rPr>
                <w:rFonts w:ascii="Montserrat" w:eastAsia="Montserrat" w:hAnsi="Montserrat" w:cs="Montserrat"/>
              </w:rPr>
              <w:t xml:space="preserve"> del anteproyecto donde se proponga ubicarla, proyecto ejecutivo de la propuesta seleccionada en el cual se debe considerar las adecuaciones, demoliciones</w:t>
            </w:r>
            <w:r w:rsidR="00D86A5C">
              <w:rPr>
                <w:rFonts w:ascii="Montserrat" w:eastAsia="Montserrat" w:hAnsi="Montserrat" w:cs="Montserrat"/>
              </w:rPr>
              <w:t>,</w:t>
            </w:r>
            <w:r>
              <w:rPr>
                <w:rFonts w:ascii="Montserrat" w:eastAsia="Montserrat" w:hAnsi="Montserrat" w:cs="Montserrat"/>
              </w:rPr>
              <w:t xml:space="preserve"> desmantelamientos de servicios, nuevas trayectorias de servicios y </w:t>
            </w:r>
            <w:r w:rsidR="006C35FA">
              <w:rPr>
                <w:rFonts w:ascii="Montserrat" w:eastAsia="Montserrat" w:hAnsi="Montserrat" w:cs="Montserrat"/>
              </w:rPr>
              <w:t>acabados</w:t>
            </w:r>
            <w:r w:rsidR="001D31E4" w:rsidRPr="0004422B">
              <w:rPr>
                <w:rFonts w:ascii="Montserrat" w:eastAsia="Montserrat" w:hAnsi="Montserrat" w:cs="Montserrat"/>
              </w:rPr>
              <w:t xml:space="preserve"> </w:t>
            </w:r>
            <w:r w:rsidR="001D31E4" w:rsidRPr="007B55E2">
              <w:rPr>
                <w:rFonts w:ascii="Montserrat" w:eastAsia="Montserrat" w:hAnsi="Montserrat" w:cs="Montserrat"/>
              </w:rPr>
              <w:t xml:space="preserve"> </w:t>
            </w:r>
            <w:r w:rsidR="001D31E4">
              <w:rPr>
                <w:rFonts w:ascii="Montserrat" w:eastAsia="Montserrat" w:hAnsi="Montserrat" w:cs="Montserrat"/>
              </w:rPr>
              <w:t>Normatividad aplicable</w:t>
            </w:r>
            <w:r w:rsidR="001D31E4" w:rsidRPr="0004422B">
              <w:rPr>
                <w:rFonts w:ascii="Montserrat" w:eastAsia="Montserrat" w:hAnsi="Montserrat" w:cs="Montserrat"/>
              </w:rPr>
              <w:t xml:space="preserve">, </w:t>
            </w:r>
            <w:r w:rsidR="001D31E4">
              <w:rPr>
                <w:rFonts w:ascii="Montserrat" w:eastAsia="Montserrat" w:hAnsi="Montserrat" w:cs="Montserrat"/>
              </w:rPr>
              <w:t>ubicación y acceso</w:t>
            </w:r>
            <w:r w:rsidR="001D31E4" w:rsidRPr="00974603">
              <w:rPr>
                <w:rFonts w:ascii="Montserrat" w:eastAsia="Montserrat" w:hAnsi="Montserrat" w:cs="Montserrat"/>
              </w:rPr>
              <w:t>,</w:t>
            </w:r>
            <w:r w:rsidR="001D31E4">
              <w:rPr>
                <w:rFonts w:ascii="Montserrat" w:eastAsia="Montserrat" w:hAnsi="Montserrat" w:cs="Montserrat"/>
              </w:rPr>
              <w:t xml:space="preserve"> dimensiones</w:t>
            </w:r>
            <w:r w:rsidR="001F266C">
              <w:rPr>
                <w:rFonts w:ascii="Montserrat" w:eastAsia="Montserrat" w:hAnsi="Montserrat" w:cs="Montserrat"/>
              </w:rPr>
              <w:t xml:space="preserve">, </w:t>
            </w:r>
            <w:r w:rsidR="001D31E4">
              <w:rPr>
                <w:rFonts w:ascii="Montserrat" w:eastAsia="Montserrat" w:hAnsi="Montserrat" w:cs="Montserrat"/>
              </w:rPr>
              <w:t>capacidad</w:t>
            </w:r>
            <w:r w:rsidR="001F266C">
              <w:rPr>
                <w:rFonts w:ascii="Montserrat" w:eastAsia="Montserrat" w:hAnsi="Montserrat" w:cs="Montserrat"/>
              </w:rPr>
              <w:t xml:space="preserve"> </w:t>
            </w:r>
            <w:r w:rsidR="003865C6">
              <w:rPr>
                <w:rFonts w:ascii="Montserrat" w:eastAsia="Montserrat" w:hAnsi="Montserrat" w:cs="Montserrat"/>
              </w:rPr>
              <w:t>y geometría</w:t>
            </w:r>
            <w:r w:rsidR="001D31E4">
              <w:rPr>
                <w:rFonts w:ascii="Montserrat" w:eastAsia="Montserrat" w:hAnsi="Montserrat" w:cs="Montserrat"/>
              </w:rPr>
              <w:t xml:space="preserve">, materiales y </w:t>
            </w:r>
            <w:r w:rsidR="003865C6">
              <w:rPr>
                <w:rFonts w:ascii="Montserrat" w:eastAsia="Montserrat" w:hAnsi="Montserrat" w:cs="Montserrat"/>
              </w:rPr>
              <w:t>estructura</w:t>
            </w:r>
            <w:r w:rsidR="001D31E4">
              <w:rPr>
                <w:rFonts w:ascii="Montserrat" w:eastAsia="Montserrat" w:hAnsi="Montserrat" w:cs="Montserrat"/>
              </w:rPr>
              <w:t xml:space="preserve">, </w:t>
            </w:r>
            <w:r w:rsidR="00D86A5C">
              <w:rPr>
                <w:rFonts w:ascii="Montserrat" w:eastAsia="Montserrat" w:hAnsi="Montserrat" w:cs="Montserrat"/>
              </w:rPr>
              <w:t xml:space="preserve">tipo de </w:t>
            </w:r>
            <w:r w:rsidR="00A231E2">
              <w:rPr>
                <w:rFonts w:ascii="Montserrat" w:eastAsia="Montserrat" w:hAnsi="Montserrat" w:cs="Montserrat"/>
              </w:rPr>
              <w:t xml:space="preserve">mantenimiento </w:t>
            </w:r>
            <w:r w:rsidR="00A8235C">
              <w:rPr>
                <w:rFonts w:ascii="Montserrat" w:eastAsia="Montserrat" w:hAnsi="Montserrat" w:cs="Montserrat"/>
              </w:rPr>
              <w:t>y durabilidad</w:t>
            </w:r>
            <w:r w:rsidR="001D31E4">
              <w:rPr>
                <w:rFonts w:ascii="Montserrat" w:eastAsia="Montserrat" w:hAnsi="Montserrat" w:cs="Montserrat"/>
              </w:rPr>
              <w:t xml:space="preserve">, </w:t>
            </w:r>
            <w:r w:rsidR="003D4849">
              <w:rPr>
                <w:rFonts w:ascii="Montserrat" w:eastAsia="Montserrat" w:hAnsi="Montserrat" w:cs="Montserrat"/>
              </w:rPr>
              <w:t>el proyecto deberá obtener el visto bueno</w:t>
            </w:r>
            <w:r w:rsidR="00756A12">
              <w:rPr>
                <w:rFonts w:ascii="Montserrat" w:eastAsia="Montserrat" w:hAnsi="Montserrat" w:cs="Montserrat"/>
              </w:rPr>
              <w:t xml:space="preserve"> y/o aprobación</w:t>
            </w:r>
            <w:r w:rsidR="003D4849">
              <w:rPr>
                <w:rFonts w:ascii="Montserrat" w:eastAsia="Montserrat" w:hAnsi="Montserrat" w:cs="Montserrat"/>
              </w:rPr>
              <w:t xml:space="preserve"> de </w:t>
            </w:r>
            <w:r w:rsidR="001D31E4">
              <w:rPr>
                <w:rFonts w:ascii="Montserrat" w:eastAsia="Montserrat" w:hAnsi="Montserrat" w:cs="Montserrat"/>
              </w:rPr>
              <w:t>protección civil</w:t>
            </w:r>
            <w:r w:rsidR="004075AD">
              <w:rPr>
                <w:rFonts w:ascii="Montserrat" w:eastAsia="Montserrat" w:hAnsi="Montserrat" w:cs="Montserrat"/>
              </w:rPr>
              <w:t xml:space="preserve">, </w:t>
            </w:r>
            <w:r w:rsidR="001D31E4">
              <w:rPr>
                <w:rFonts w:ascii="Montserrat" w:eastAsia="Montserrat" w:hAnsi="Montserrat" w:cs="Montserrat"/>
              </w:rPr>
              <w:t xml:space="preserve">mantenimiento, </w:t>
            </w:r>
            <w:r w:rsidR="00AF152C">
              <w:rPr>
                <w:rFonts w:ascii="Montserrat" w:eastAsia="Montserrat" w:hAnsi="Montserrat" w:cs="Montserrat"/>
              </w:rPr>
              <w:t>además de  catálogo de conceptos, especificaciones particulares, análisis de precios unitarios, generadores de obra, planos de ingeniería básica y de detalles constructivos,  propuesta de materiales, presupuesto, c</w:t>
            </w:r>
            <w:r w:rsidR="00AF152C" w:rsidRPr="0004422B">
              <w:rPr>
                <w:rFonts w:ascii="Montserrat" w:eastAsia="Montserrat" w:hAnsi="Montserrat" w:cs="Montserrat"/>
              </w:rPr>
              <w:t xml:space="preserve">onclusiones y </w:t>
            </w:r>
            <w:r w:rsidR="00AF152C">
              <w:rPr>
                <w:rFonts w:ascii="Montserrat" w:eastAsia="Montserrat" w:hAnsi="Montserrat" w:cs="Montserrat"/>
              </w:rPr>
              <w:t>r</w:t>
            </w:r>
            <w:r w:rsidR="00AF152C" w:rsidRPr="0004422B">
              <w:rPr>
                <w:rFonts w:ascii="Montserrat" w:eastAsia="Montserrat" w:hAnsi="Montserrat" w:cs="Montserrat"/>
              </w:rPr>
              <w:t xml:space="preserve">ecomendaciones </w:t>
            </w:r>
            <w:r w:rsidR="00AF152C">
              <w:rPr>
                <w:rFonts w:ascii="Montserrat" w:eastAsia="Montserrat" w:hAnsi="Montserrat" w:cs="Montserrat"/>
              </w:rPr>
              <w:t>g</w:t>
            </w:r>
            <w:r w:rsidR="00AF152C" w:rsidRPr="0004422B">
              <w:rPr>
                <w:rFonts w:ascii="Montserrat" w:eastAsia="Montserrat" w:hAnsi="Montserrat" w:cs="Montserrat"/>
              </w:rPr>
              <w:t>enerales</w:t>
            </w:r>
            <w:r w:rsidR="00AF152C">
              <w:rPr>
                <w:rFonts w:ascii="Montserrat" w:eastAsia="Montserrat" w:hAnsi="Montserrat" w:cs="Montserrat"/>
              </w:rPr>
              <w:t xml:space="preserve"> así como mano de obra, materiales, equipo, y todo lo necesario para su correcta ejecución.</w:t>
            </w:r>
          </w:p>
        </w:tc>
        <w:tc>
          <w:tcPr>
            <w:tcW w:w="1417" w:type="dxa"/>
            <w:vAlign w:val="center"/>
          </w:tcPr>
          <w:p w14:paraId="709D83F8" w14:textId="6E31C604" w:rsidR="00BB7D44" w:rsidRPr="00557DF5" w:rsidRDefault="00AF152C" w:rsidP="002A4832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Proyecto</w:t>
            </w:r>
          </w:p>
        </w:tc>
        <w:tc>
          <w:tcPr>
            <w:tcW w:w="1418" w:type="dxa"/>
            <w:vAlign w:val="center"/>
          </w:tcPr>
          <w:p w14:paraId="65DCC62A" w14:textId="70995A96" w:rsidR="00BB7D44" w:rsidRPr="00557DF5" w:rsidRDefault="001D31E4" w:rsidP="002A4832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1</w:t>
            </w:r>
            <w:r w:rsidR="00AF152C">
              <w:rPr>
                <w:rFonts w:ascii="Noto Sans" w:hAnsi="Noto Sans" w:cs="Noto Sans"/>
                <w:color w:val="000000" w:themeColor="text1"/>
              </w:rPr>
              <w:t>.0</w:t>
            </w:r>
          </w:p>
        </w:tc>
        <w:tc>
          <w:tcPr>
            <w:tcW w:w="1559" w:type="dxa"/>
            <w:vAlign w:val="center"/>
          </w:tcPr>
          <w:p w14:paraId="61AB29E0" w14:textId="77777777" w:rsidR="00BB7D44" w:rsidRPr="00571AF2" w:rsidRDefault="00BB7D44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7E72506F" w14:textId="77777777" w:rsidR="00BB7D44" w:rsidRPr="00571AF2" w:rsidRDefault="00BB7D44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0284BF45" w14:textId="77777777" w:rsidR="00BB7D44" w:rsidRPr="00571AF2" w:rsidRDefault="00BB7D44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A8235C" w:rsidRPr="00571AF2" w14:paraId="322A0541" w14:textId="77777777" w:rsidTr="002A4832">
        <w:trPr>
          <w:trHeight w:val="1833"/>
        </w:trPr>
        <w:tc>
          <w:tcPr>
            <w:tcW w:w="1200" w:type="dxa"/>
            <w:vAlign w:val="center"/>
          </w:tcPr>
          <w:p w14:paraId="3C32890E" w14:textId="486E7E9F" w:rsidR="00A8235C" w:rsidRDefault="00AF152C" w:rsidP="002A4832">
            <w:pPr>
              <w:spacing w:line="0" w:lineRule="atLeast"/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lastRenderedPageBreak/>
              <w:t>4</w:t>
            </w:r>
          </w:p>
        </w:tc>
        <w:tc>
          <w:tcPr>
            <w:tcW w:w="5321" w:type="dxa"/>
            <w:vAlign w:val="center"/>
          </w:tcPr>
          <w:p w14:paraId="79C0BF57" w14:textId="60B8071C" w:rsidR="00A8235C" w:rsidRPr="0004422B" w:rsidRDefault="00AF152C" w:rsidP="002A4832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 xml:space="preserve">Proyecto ejecutivo para la instalación de un elevador del </w:t>
            </w:r>
            <w:r w:rsidRPr="0004422B">
              <w:rPr>
                <w:rFonts w:ascii="Montserrat" w:eastAsia="Montserrat" w:hAnsi="Montserrat" w:cs="Montserrat"/>
              </w:rPr>
              <w:t xml:space="preserve">Edificio Administrativo </w:t>
            </w:r>
            <w:r>
              <w:rPr>
                <w:rFonts w:ascii="Montserrat" w:eastAsia="Montserrat" w:hAnsi="Montserrat" w:cs="Montserrat"/>
              </w:rPr>
              <w:t>de</w:t>
            </w:r>
            <w:r w:rsidRPr="0004422B">
              <w:rPr>
                <w:rFonts w:ascii="Montserrat" w:eastAsia="Montserrat" w:hAnsi="Montserrat" w:cs="Montserrat"/>
              </w:rPr>
              <w:t xml:space="preserve"> </w:t>
            </w:r>
            <w:r>
              <w:rPr>
                <w:rFonts w:ascii="Montserrat" w:eastAsia="Montserrat" w:hAnsi="Montserrat" w:cs="Montserrat"/>
              </w:rPr>
              <w:t>l</w:t>
            </w:r>
            <w:r w:rsidRPr="0004422B">
              <w:rPr>
                <w:rFonts w:ascii="Montserrat" w:eastAsia="Montserrat" w:hAnsi="Montserrat" w:cs="Montserrat"/>
              </w:rPr>
              <w:t>a A</w:t>
            </w:r>
            <w:r>
              <w:rPr>
                <w:rFonts w:ascii="Montserrat" w:eastAsia="Montserrat" w:hAnsi="Montserrat" w:cs="Montserrat"/>
              </w:rPr>
              <w:t>SIPONA</w:t>
            </w:r>
            <w:r w:rsidRPr="0004422B">
              <w:rPr>
                <w:rFonts w:ascii="Montserrat" w:eastAsia="Montserrat" w:hAnsi="Montserrat" w:cs="Montserrat"/>
              </w:rPr>
              <w:t xml:space="preserve">”, </w:t>
            </w:r>
            <w:r w:rsidR="001813D8">
              <w:rPr>
                <w:rFonts w:ascii="Montserrat" w:eastAsia="Montserrat" w:hAnsi="Montserrat" w:cs="Montserrat"/>
              </w:rPr>
              <w:t xml:space="preserve">deberán </w:t>
            </w:r>
            <w:r w:rsidR="00460CFC">
              <w:rPr>
                <w:rFonts w:ascii="Montserrat" w:eastAsia="Montserrat" w:hAnsi="Montserrat" w:cs="Montserrat"/>
              </w:rPr>
              <w:t>proponerse</w:t>
            </w:r>
            <w:r w:rsidR="001813D8">
              <w:rPr>
                <w:rFonts w:ascii="Montserrat" w:eastAsia="Montserrat" w:hAnsi="Montserrat" w:cs="Montserrat"/>
              </w:rPr>
              <w:t xml:space="preserve"> </w:t>
            </w:r>
            <w:r w:rsidRPr="0004422B">
              <w:rPr>
                <w:rFonts w:ascii="Montserrat" w:eastAsia="Montserrat" w:hAnsi="Montserrat" w:cs="Montserrat"/>
              </w:rPr>
              <w:t xml:space="preserve"> </w:t>
            </w:r>
            <w:r w:rsidR="00460CFC">
              <w:rPr>
                <w:rFonts w:ascii="Montserrat" w:eastAsia="Montserrat" w:hAnsi="Montserrat" w:cs="Montserrat"/>
              </w:rPr>
              <w:t>dos alternativas de solución</w:t>
            </w:r>
            <w:r w:rsidR="00BF2D3C">
              <w:rPr>
                <w:rFonts w:ascii="Montserrat" w:eastAsia="Montserrat" w:hAnsi="Montserrat" w:cs="Montserrat"/>
              </w:rPr>
              <w:t xml:space="preserve"> las</w:t>
            </w:r>
            <w:r w:rsidR="00E32A83">
              <w:rPr>
                <w:rFonts w:ascii="Montserrat" w:eastAsia="Montserrat" w:hAnsi="Montserrat" w:cs="Montserrat"/>
              </w:rPr>
              <w:t xml:space="preserve"> cual</w:t>
            </w:r>
            <w:r w:rsidR="00BF2D3C">
              <w:rPr>
                <w:rFonts w:ascii="Montserrat" w:eastAsia="Montserrat" w:hAnsi="Montserrat" w:cs="Montserrat"/>
              </w:rPr>
              <w:t>es</w:t>
            </w:r>
            <w:r w:rsidR="00E32A83">
              <w:rPr>
                <w:rFonts w:ascii="Montserrat" w:eastAsia="Montserrat" w:hAnsi="Montserrat" w:cs="Montserrat"/>
              </w:rPr>
              <w:t xml:space="preserve"> </w:t>
            </w:r>
            <w:r w:rsidR="003C74D0">
              <w:rPr>
                <w:rFonts w:ascii="Montserrat" w:eastAsia="Montserrat" w:hAnsi="Montserrat" w:cs="Montserrat"/>
              </w:rPr>
              <w:t>no debe romper la funcionalidad del área donde se desarrollará</w:t>
            </w:r>
            <w:r w:rsidR="001813D8">
              <w:rPr>
                <w:rFonts w:ascii="Montserrat" w:eastAsia="Montserrat" w:hAnsi="Montserrat" w:cs="Montserrat"/>
              </w:rPr>
              <w:t>, incluye:</w:t>
            </w:r>
            <w:r w:rsidR="00E32A83">
              <w:rPr>
                <w:rFonts w:ascii="Montserrat" w:eastAsia="Montserrat" w:hAnsi="Montserrat" w:cs="Montserrat"/>
              </w:rPr>
              <w:t xml:space="preserve"> </w:t>
            </w:r>
            <w:r>
              <w:rPr>
                <w:rFonts w:ascii="Montserrat" w:eastAsia="Montserrat" w:hAnsi="Montserrat" w:cs="Montserrat"/>
              </w:rPr>
              <w:t>proyecto ejecutivo de la propuesta seleccionada</w:t>
            </w:r>
            <w:r w:rsidR="00D25178">
              <w:rPr>
                <w:rFonts w:ascii="Montserrat" w:eastAsia="Montserrat" w:hAnsi="Montserrat" w:cs="Montserrat"/>
              </w:rPr>
              <w:t xml:space="preserve"> </w:t>
            </w:r>
            <w:r w:rsidR="00D30DF9">
              <w:rPr>
                <w:rFonts w:ascii="Montserrat" w:eastAsia="Montserrat" w:hAnsi="Montserrat" w:cs="Montserrat"/>
              </w:rPr>
              <w:t>dicha propuesta será enfocada para uso exclusivo de personal con alguna discapacidad</w:t>
            </w:r>
            <w:r w:rsidR="00730FF8">
              <w:rPr>
                <w:rFonts w:ascii="Montserrat" w:eastAsia="Montserrat" w:hAnsi="Montserrat" w:cs="Montserrat"/>
              </w:rPr>
              <w:t>,</w:t>
            </w:r>
            <w:r>
              <w:rPr>
                <w:rFonts w:ascii="Montserrat" w:eastAsia="Montserrat" w:hAnsi="Montserrat" w:cs="Montserrat"/>
              </w:rPr>
              <w:t xml:space="preserve"> </w:t>
            </w:r>
            <w:r w:rsidR="00730FF8">
              <w:rPr>
                <w:rFonts w:ascii="Montserrat" w:eastAsia="Montserrat" w:hAnsi="Montserrat" w:cs="Montserrat"/>
              </w:rPr>
              <w:t>y considerará</w:t>
            </w:r>
            <w:r>
              <w:rPr>
                <w:rFonts w:ascii="Montserrat" w:eastAsia="Montserrat" w:hAnsi="Montserrat" w:cs="Montserrat"/>
              </w:rPr>
              <w:t xml:space="preserve"> las adecuaciones, demoliciones, desmantelamientos de servicios, nuevas trayectorias de servicios y acabados</w:t>
            </w:r>
            <w:r w:rsidR="005053E4">
              <w:rPr>
                <w:rFonts w:ascii="Montserrat" w:eastAsia="Montserrat" w:hAnsi="Montserrat" w:cs="Montserrat"/>
              </w:rPr>
              <w:t xml:space="preserve"> finales de las zonas a adecuar, deberá integrarse la</w:t>
            </w:r>
            <w:r w:rsidRPr="0004422B">
              <w:rPr>
                <w:rFonts w:ascii="Montserrat" w:eastAsia="Montserrat" w:hAnsi="Montserrat" w:cs="Montserrat"/>
              </w:rPr>
              <w:t xml:space="preserve"> </w:t>
            </w:r>
            <w:r w:rsidRPr="007B55E2">
              <w:rPr>
                <w:rFonts w:ascii="Montserrat" w:eastAsia="Montserrat" w:hAnsi="Montserrat" w:cs="Montserrat"/>
              </w:rPr>
              <w:t xml:space="preserve"> </w:t>
            </w:r>
            <w:r>
              <w:rPr>
                <w:rFonts w:ascii="Montserrat" w:eastAsia="Montserrat" w:hAnsi="Montserrat" w:cs="Montserrat"/>
              </w:rPr>
              <w:t>Normatividad aplicable</w:t>
            </w:r>
            <w:r w:rsidR="005053E4">
              <w:rPr>
                <w:rFonts w:ascii="Montserrat" w:eastAsia="Montserrat" w:hAnsi="Montserrat" w:cs="Montserrat"/>
              </w:rPr>
              <w:t xml:space="preserve">; respecto al </w:t>
            </w:r>
            <w:r w:rsidR="0059251B">
              <w:rPr>
                <w:rFonts w:ascii="Montserrat" w:eastAsia="Montserrat" w:hAnsi="Montserrat" w:cs="Montserrat"/>
              </w:rPr>
              <w:t>elevador, deberá entregarse dimensiones, tipo de equipo y fichas técnicas,</w:t>
            </w:r>
            <w:r w:rsidR="00A302B8">
              <w:rPr>
                <w:rFonts w:ascii="Montserrat" w:eastAsia="Montserrat" w:hAnsi="Montserrat" w:cs="Montserrat"/>
              </w:rPr>
              <w:t xml:space="preserve"> proyecto eléctrico</w:t>
            </w:r>
            <w:r w:rsidR="00FD68B7">
              <w:rPr>
                <w:rFonts w:ascii="Montserrat" w:eastAsia="Montserrat" w:hAnsi="Montserrat" w:cs="Montserrat"/>
              </w:rPr>
              <w:t>,</w:t>
            </w:r>
            <w:r w:rsidR="0059251B">
              <w:rPr>
                <w:rFonts w:ascii="Montserrat" w:eastAsia="Montserrat" w:hAnsi="Montserrat" w:cs="Montserrat"/>
              </w:rPr>
              <w:t xml:space="preserve"> así como la justificación de porque ese modelo y tipo de equipo, </w:t>
            </w:r>
            <w:r w:rsidR="00032FF6">
              <w:rPr>
                <w:rFonts w:ascii="Montserrat" w:eastAsia="Montserrat" w:hAnsi="Montserrat" w:cs="Montserrat"/>
              </w:rPr>
              <w:t xml:space="preserve">toda la información se integrará </w:t>
            </w:r>
            <w:r>
              <w:rPr>
                <w:rFonts w:ascii="Montserrat" w:eastAsia="Montserrat" w:hAnsi="Montserrat" w:cs="Montserrat"/>
              </w:rPr>
              <w:t>catálogo de conceptos, especificaciones particulares, análisis de precios unitarios, generadores de obra, planos de ingeniería básica y de detalles constructivos,  propuesta de materiales, presupuesto, c</w:t>
            </w:r>
            <w:r w:rsidRPr="0004422B">
              <w:rPr>
                <w:rFonts w:ascii="Montserrat" w:eastAsia="Montserrat" w:hAnsi="Montserrat" w:cs="Montserrat"/>
              </w:rPr>
              <w:t xml:space="preserve">onclusiones y </w:t>
            </w:r>
            <w:r>
              <w:rPr>
                <w:rFonts w:ascii="Montserrat" w:eastAsia="Montserrat" w:hAnsi="Montserrat" w:cs="Montserrat"/>
              </w:rPr>
              <w:t>r</w:t>
            </w:r>
            <w:r w:rsidRPr="0004422B">
              <w:rPr>
                <w:rFonts w:ascii="Montserrat" w:eastAsia="Montserrat" w:hAnsi="Montserrat" w:cs="Montserrat"/>
              </w:rPr>
              <w:t xml:space="preserve">ecomendaciones </w:t>
            </w:r>
            <w:r>
              <w:rPr>
                <w:rFonts w:ascii="Montserrat" w:eastAsia="Montserrat" w:hAnsi="Montserrat" w:cs="Montserrat"/>
              </w:rPr>
              <w:t>g</w:t>
            </w:r>
            <w:r w:rsidRPr="0004422B">
              <w:rPr>
                <w:rFonts w:ascii="Montserrat" w:eastAsia="Montserrat" w:hAnsi="Montserrat" w:cs="Montserrat"/>
              </w:rPr>
              <w:t>enerales</w:t>
            </w:r>
            <w:r>
              <w:rPr>
                <w:rFonts w:ascii="Montserrat" w:eastAsia="Montserrat" w:hAnsi="Montserrat" w:cs="Montserrat"/>
              </w:rPr>
              <w:t xml:space="preserve"> así como mano de obra, materiales, equipo, y todo lo necesario para su correcta ejecución</w:t>
            </w:r>
          </w:p>
        </w:tc>
        <w:tc>
          <w:tcPr>
            <w:tcW w:w="1417" w:type="dxa"/>
            <w:vAlign w:val="center"/>
          </w:tcPr>
          <w:p w14:paraId="727963F7" w14:textId="0F0046B4" w:rsidR="00A8235C" w:rsidRPr="00557DF5" w:rsidRDefault="00AF152C" w:rsidP="002A4832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Proyecto</w:t>
            </w:r>
          </w:p>
        </w:tc>
        <w:tc>
          <w:tcPr>
            <w:tcW w:w="1418" w:type="dxa"/>
            <w:vAlign w:val="center"/>
          </w:tcPr>
          <w:p w14:paraId="35FCE235" w14:textId="144902B0" w:rsidR="00A8235C" w:rsidRPr="00557DF5" w:rsidRDefault="00A8235C" w:rsidP="002A4832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1</w:t>
            </w:r>
            <w:r w:rsidR="00AF152C">
              <w:rPr>
                <w:rFonts w:ascii="Noto Sans" w:hAnsi="Noto Sans" w:cs="Noto Sans"/>
                <w:color w:val="000000" w:themeColor="text1"/>
              </w:rPr>
              <w:t>.0</w:t>
            </w:r>
          </w:p>
        </w:tc>
        <w:tc>
          <w:tcPr>
            <w:tcW w:w="1559" w:type="dxa"/>
            <w:vAlign w:val="center"/>
          </w:tcPr>
          <w:p w14:paraId="417EDF40" w14:textId="77777777" w:rsidR="00A8235C" w:rsidRPr="00571AF2" w:rsidRDefault="00A8235C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3B47657B" w14:textId="77777777" w:rsidR="00A8235C" w:rsidRPr="00571AF2" w:rsidRDefault="00A8235C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3D0CE13F" w14:textId="77777777" w:rsidR="00A8235C" w:rsidRPr="00571AF2" w:rsidRDefault="00A8235C" w:rsidP="002A4832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9207E7" w:rsidRPr="00571AF2" w14:paraId="7B6F39D9" w14:textId="77777777" w:rsidTr="002A4832">
        <w:trPr>
          <w:trHeight w:val="1833"/>
        </w:trPr>
        <w:tc>
          <w:tcPr>
            <w:tcW w:w="1200" w:type="dxa"/>
            <w:vAlign w:val="center"/>
          </w:tcPr>
          <w:p w14:paraId="2383F2CF" w14:textId="750B2760" w:rsidR="009207E7" w:rsidRDefault="009207E7" w:rsidP="009207E7">
            <w:pPr>
              <w:spacing w:line="0" w:lineRule="atLeast"/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lastRenderedPageBreak/>
              <w:t>5</w:t>
            </w:r>
          </w:p>
        </w:tc>
        <w:tc>
          <w:tcPr>
            <w:tcW w:w="5321" w:type="dxa"/>
            <w:vAlign w:val="center"/>
          </w:tcPr>
          <w:p w14:paraId="1806C119" w14:textId="56020630" w:rsidR="009207E7" w:rsidRDefault="009207E7" w:rsidP="009207E7">
            <w:pPr>
              <w:jc w:val="both"/>
              <w:rPr>
                <w:rFonts w:ascii="Montserrat" w:eastAsia="Montserrat" w:hAnsi="Montserrat" w:cs="Montserrat"/>
              </w:rPr>
            </w:pPr>
            <w:r>
              <w:rPr>
                <w:rFonts w:ascii="Montserrat" w:eastAsia="Montserrat" w:hAnsi="Montserrat" w:cs="Montserrat"/>
              </w:rPr>
              <w:t>Proyecto ejecutivo de adecuaciones de oficinas del edificio administrativo de la ASIPONA Altamira. integrando lo observado en el dictamen estructural para integrar las modificaciones y mejoras, así como las áreas de oportunidad, para cumplir con las normativas de la Secretaria del Trabajo y Prevención social aplicable y vigente, incluye: informe del estado actual, adecuación de planta arquitectónica con el fin de crear espacios incluyentes y funcionales para el personal, demoliciones, construcciones reconfiguración de espacios y acabados, proyectos hidráulicos y sanitarios de las áreas existentes (incremento de capacidad), proyecto de protección civil para evacuación y otras indicaciones (estos deberá ser autorizado y/o con el visto bueno de protección civil), adecuación de climatización de las áreas, reubicación de contactos y demás elementos eléctricos en baja tensión, catálogo de conceptos, especificaciones particulares, análisis de precios unitarios, generadores de obra, planos de ingeniería básica y de detalles constructivos,  propuesta de materiales, presupuesto, c</w:t>
            </w:r>
            <w:r w:rsidRPr="0004422B">
              <w:rPr>
                <w:rFonts w:ascii="Montserrat" w:eastAsia="Montserrat" w:hAnsi="Montserrat" w:cs="Montserrat"/>
              </w:rPr>
              <w:t xml:space="preserve">onclusiones y </w:t>
            </w:r>
            <w:r>
              <w:rPr>
                <w:rFonts w:ascii="Montserrat" w:eastAsia="Montserrat" w:hAnsi="Montserrat" w:cs="Montserrat"/>
              </w:rPr>
              <w:t>r</w:t>
            </w:r>
            <w:r w:rsidRPr="0004422B">
              <w:rPr>
                <w:rFonts w:ascii="Montserrat" w:eastAsia="Montserrat" w:hAnsi="Montserrat" w:cs="Montserrat"/>
              </w:rPr>
              <w:t xml:space="preserve">ecomendaciones </w:t>
            </w:r>
            <w:r>
              <w:rPr>
                <w:rFonts w:ascii="Montserrat" w:eastAsia="Montserrat" w:hAnsi="Montserrat" w:cs="Montserrat"/>
              </w:rPr>
              <w:t>g</w:t>
            </w:r>
            <w:r w:rsidRPr="0004422B">
              <w:rPr>
                <w:rFonts w:ascii="Montserrat" w:eastAsia="Montserrat" w:hAnsi="Montserrat" w:cs="Montserrat"/>
              </w:rPr>
              <w:t>enerales</w:t>
            </w:r>
            <w:r>
              <w:rPr>
                <w:rFonts w:ascii="Montserrat" w:eastAsia="Montserrat" w:hAnsi="Montserrat" w:cs="Montserrat"/>
              </w:rPr>
              <w:t xml:space="preserve"> así como mano de obra, materiales, equipo, y todo lo necesario para su correcta ejecución.</w:t>
            </w:r>
          </w:p>
        </w:tc>
        <w:tc>
          <w:tcPr>
            <w:tcW w:w="1417" w:type="dxa"/>
            <w:vAlign w:val="center"/>
          </w:tcPr>
          <w:p w14:paraId="562AA403" w14:textId="5D375B02" w:rsidR="009207E7" w:rsidRDefault="009207E7" w:rsidP="009207E7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Proyecto</w:t>
            </w:r>
          </w:p>
        </w:tc>
        <w:tc>
          <w:tcPr>
            <w:tcW w:w="1418" w:type="dxa"/>
            <w:vAlign w:val="center"/>
          </w:tcPr>
          <w:p w14:paraId="3CE2EF51" w14:textId="2FAB4CCB" w:rsidR="009207E7" w:rsidRDefault="009207E7" w:rsidP="009207E7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t>1.0</w:t>
            </w:r>
          </w:p>
        </w:tc>
        <w:tc>
          <w:tcPr>
            <w:tcW w:w="1559" w:type="dxa"/>
            <w:vAlign w:val="center"/>
          </w:tcPr>
          <w:p w14:paraId="6903C34D" w14:textId="77777777" w:rsidR="009207E7" w:rsidRPr="00571AF2" w:rsidRDefault="009207E7" w:rsidP="009207E7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06848BF" w14:textId="77777777" w:rsidR="009207E7" w:rsidRPr="00571AF2" w:rsidRDefault="009207E7" w:rsidP="009207E7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BBBB72E" w14:textId="77777777" w:rsidR="009207E7" w:rsidRPr="00571AF2" w:rsidRDefault="009207E7" w:rsidP="009207E7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  <w:tr w:rsidR="009207E7" w:rsidRPr="00571AF2" w14:paraId="166174AE" w14:textId="77777777" w:rsidTr="002A4832">
        <w:trPr>
          <w:trHeight w:val="1833"/>
        </w:trPr>
        <w:tc>
          <w:tcPr>
            <w:tcW w:w="1200" w:type="dxa"/>
            <w:vAlign w:val="center"/>
          </w:tcPr>
          <w:p w14:paraId="6D7778B6" w14:textId="4B58ED25" w:rsidR="009207E7" w:rsidRDefault="009207E7" w:rsidP="009207E7">
            <w:pPr>
              <w:spacing w:line="0" w:lineRule="atLeast"/>
              <w:jc w:val="center"/>
              <w:rPr>
                <w:rFonts w:ascii="Noto Sans" w:hAnsi="Noto Sans" w:cs="Noto Sans"/>
                <w:color w:val="000000" w:themeColor="text1"/>
              </w:rPr>
            </w:pPr>
            <w:r>
              <w:rPr>
                <w:rFonts w:ascii="Noto Sans" w:hAnsi="Noto Sans" w:cs="Noto Sans"/>
                <w:color w:val="000000" w:themeColor="text1"/>
              </w:rPr>
              <w:lastRenderedPageBreak/>
              <w:t xml:space="preserve">6 </w:t>
            </w:r>
          </w:p>
        </w:tc>
        <w:tc>
          <w:tcPr>
            <w:tcW w:w="5321" w:type="dxa"/>
            <w:vAlign w:val="center"/>
          </w:tcPr>
          <w:p w14:paraId="1B5EC8BE" w14:textId="1CE42F1F" w:rsidR="009207E7" w:rsidRDefault="009207E7" w:rsidP="009207E7">
            <w:pPr>
              <w:jc w:val="both"/>
              <w:rPr>
                <w:rFonts w:ascii="Montserrat" w:eastAsia="Montserrat" w:hAnsi="Montserrat" w:cs="Montserrat"/>
              </w:rPr>
            </w:pPr>
            <w:r w:rsidRPr="0004422B">
              <w:rPr>
                <w:rFonts w:ascii="Montserrat" w:eastAsia="Montserrat" w:hAnsi="Montserrat" w:cs="Montserrat"/>
              </w:rPr>
              <w:t xml:space="preserve">Elaboración de Dictamen </w:t>
            </w:r>
            <w:r>
              <w:rPr>
                <w:rFonts w:ascii="Montserrat" w:eastAsia="Montserrat" w:hAnsi="Montserrat" w:cs="Montserrat"/>
              </w:rPr>
              <w:t xml:space="preserve">Técnico </w:t>
            </w:r>
            <w:r w:rsidRPr="0004422B">
              <w:rPr>
                <w:rFonts w:ascii="Montserrat" w:eastAsia="Montserrat" w:hAnsi="Montserrat" w:cs="Montserrat"/>
              </w:rPr>
              <w:t xml:space="preserve">mediante el Análisis de Cumplimiento Normativo sobre la </w:t>
            </w:r>
            <w:r>
              <w:rPr>
                <w:rFonts w:ascii="Montserrat" w:eastAsia="Montserrat" w:hAnsi="Montserrat" w:cs="Montserrat"/>
              </w:rPr>
              <w:t>“REVISIÓN ELECTRICA EN MEDIA Y BAJA TENSION DEL</w:t>
            </w:r>
            <w:r w:rsidRPr="0004422B">
              <w:rPr>
                <w:rFonts w:ascii="Montserrat" w:eastAsia="Montserrat" w:hAnsi="Montserrat" w:cs="Montserrat"/>
              </w:rPr>
              <w:t xml:space="preserve"> EDIFICIO ADMINISTRATIVO DE LA ASIPONA”, Incluye:  </w:t>
            </w:r>
            <w:r w:rsidRPr="007B55E2">
              <w:rPr>
                <w:rFonts w:ascii="Montserrat" w:eastAsia="Montserrat" w:hAnsi="Montserrat" w:cs="Montserrat"/>
              </w:rPr>
              <w:t xml:space="preserve"> </w:t>
            </w:r>
            <w:r>
              <w:rPr>
                <w:rFonts w:ascii="Montserrat" w:eastAsia="Montserrat" w:hAnsi="Montserrat" w:cs="Montserrat"/>
              </w:rPr>
              <w:t xml:space="preserve">memoria </w:t>
            </w:r>
            <w:r w:rsidRPr="007B55E2">
              <w:rPr>
                <w:rFonts w:ascii="Montserrat" w:eastAsia="Montserrat" w:hAnsi="Montserrat" w:cs="Montserrat"/>
              </w:rPr>
              <w:t>descrip</w:t>
            </w:r>
            <w:r>
              <w:rPr>
                <w:rFonts w:ascii="Montserrat" w:eastAsia="Montserrat" w:hAnsi="Montserrat" w:cs="Montserrat"/>
              </w:rPr>
              <w:t>tiva de la situación actual energética del Inmueble, elaboración de diagrama unifilar actual, metodología a emplear, revisión de tableros, revisión de carga regulada y no regulada, evaluación de la planta de emergencia según cargas actuales (revisión diagnóstico y recomendaciones) evaluación de la subestación que alimenta el edificio y sus servicios externos(revisión diagnóstico y recomendaciones)   dictamen técnico sobre la normatividad aplicable</w:t>
            </w:r>
            <w:r w:rsidRPr="0004422B">
              <w:rPr>
                <w:rFonts w:ascii="Montserrat" w:eastAsia="Montserrat" w:hAnsi="Montserrat" w:cs="Montserrat"/>
              </w:rPr>
              <w:t xml:space="preserve">, </w:t>
            </w:r>
            <w:r>
              <w:rPr>
                <w:rFonts w:ascii="Montserrat" w:eastAsia="Montserrat" w:hAnsi="Montserrat" w:cs="Montserrat"/>
              </w:rPr>
              <w:t>así como un informe de propuestas de solución y recomendaciones para la mejora y mantenimiento, levantamiento en campo, reporte fotográfico y todo lo necesario para su correcta ejecución.</w:t>
            </w:r>
          </w:p>
        </w:tc>
        <w:tc>
          <w:tcPr>
            <w:tcW w:w="1417" w:type="dxa"/>
            <w:vAlign w:val="center"/>
          </w:tcPr>
          <w:p w14:paraId="1E47E6C9" w14:textId="4F95768B" w:rsidR="009207E7" w:rsidRDefault="009207E7" w:rsidP="009207E7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 w:rsidRPr="00557DF5">
              <w:rPr>
                <w:rFonts w:ascii="Noto Sans" w:hAnsi="Noto Sans" w:cs="Noto Sans"/>
                <w:color w:val="000000" w:themeColor="text1"/>
              </w:rPr>
              <w:t>Documento</w:t>
            </w:r>
          </w:p>
        </w:tc>
        <w:tc>
          <w:tcPr>
            <w:tcW w:w="1418" w:type="dxa"/>
            <w:vAlign w:val="center"/>
          </w:tcPr>
          <w:p w14:paraId="476D649E" w14:textId="33F190C2" w:rsidR="009207E7" w:rsidRDefault="009207E7" w:rsidP="009207E7">
            <w:pPr>
              <w:jc w:val="center"/>
              <w:rPr>
                <w:rFonts w:ascii="Noto Sans" w:hAnsi="Noto Sans" w:cs="Noto Sans"/>
                <w:color w:val="000000" w:themeColor="text1"/>
              </w:rPr>
            </w:pPr>
            <w:r w:rsidRPr="00557DF5">
              <w:rPr>
                <w:rFonts w:ascii="Noto Sans" w:hAnsi="Noto Sans" w:cs="Noto Sans"/>
                <w:color w:val="000000" w:themeColor="text1"/>
              </w:rPr>
              <w:t>1</w:t>
            </w:r>
            <w:r>
              <w:rPr>
                <w:rFonts w:ascii="Noto Sans" w:hAnsi="Noto Sans" w:cs="Noto Sans"/>
                <w:color w:val="000000" w:themeColor="text1"/>
              </w:rPr>
              <w:t>.0</w:t>
            </w:r>
          </w:p>
        </w:tc>
        <w:tc>
          <w:tcPr>
            <w:tcW w:w="1559" w:type="dxa"/>
            <w:vAlign w:val="center"/>
          </w:tcPr>
          <w:p w14:paraId="4AB9D2B2" w14:textId="77777777" w:rsidR="009207E7" w:rsidRPr="00571AF2" w:rsidRDefault="009207E7" w:rsidP="009207E7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55D4D393" w14:textId="77777777" w:rsidR="009207E7" w:rsidRPr="00571AF2" w:rsidRDefault="009207E7" w:rsidP="009207E7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60C5913B" w14:textId="77777777" w:rsidR="009207E7" w:rsidRPr="00571AF2" w:rsidRDefault="009207E7" w:rsidP="009207E7">
            <w:pPr>
              <w:rPr>
                <w:rFonts w:ascii="Montserrat" w:hAnsi="Montserrat" w:cs="Arial"/>
                <w:color w:val="C00000"/>
                <w:sz w:val="18"/>
                <w:szCs w:val="18"/>
                <w:lang w:val="pt-BR"/>
              </w:rPr>
            </w:pPr>
          </w:p>
        </w:tc>
      </w:tr>
    </w:tbl>
    <w:p w14:paraId="11186083" w14:textId="77777777" w:rsidR="00A8235C" w:rsidRDefault="00A8235C" w:rsidP="00A8235C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50EC99EA" w14:textId="77777777" w:rsidR="00A8235C" w:rsidRDefault="00A8235C" w:rsidP="00A8235C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513206F1" w14:textId="77777777" w:rsidR="00BB44E5" w:rsidRDefault="00BB44E5" w:rsidP="00BB44E5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01E31386" w14:textId="77777777" w:rsidR="00A8235C" w:rsidRDefault="00A8235C" w:rsidP="00BB44E5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34FC2728" w14:textId="77777777" w:rsidR="00834339" w:rsidRDefault="00834339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63092285" w14:textId="77777777" w:rsidR="00834339" w:rsidRDefault="00834339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p w14:paraId="5B5FED93" w14:textId="77777777" w:rsidR="0004422B" w:rsidRDefault="0004422B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04422B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6085F" w14:textId="77777777" w:rsidR="00E975A5" w:rsidRDefault="00E975A5">
      <w:r>
        <w:separator/>
      </w:r>
    </w:p>
  </w:endnote>
  <w:endnote w:type="continuationSeparator" w:id="0">
    <w:p w14:paraId="3BE760A3" w14:textId="77777777" w:rsidR="00E975A5" w:rsidRDefault="00E9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473934852" name="Imagen 4739348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04031" w14:textId="77777777" w:rsidR="00E975A5" w:rsidRDefault="00E975A5">
      <w:r>
        <w:separator/>
      </w:r>
    </w:p>
  </w:footnote>
  <w:footnote w:type="continuationSeparator" w:id="0">
    <w:p w14:paraId="1B86225D" w14:textId="77777777" w:rsidR="00E975A5" w:rsidRDefault="00E9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681747992" name="Imagen 6817479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F9290D">
      <w:trPr>
        <w:cantSplit/>
        <w:trHeight w:val="78"/>
      </w:trPr>
      <w:tc>
        <w:tcPr>
          <w:tcW w:w="4253" w:type="dxa"/>
          <w:gridSpan w:val="2"/>
          <w:vMerge w:val="restart"/>
          <w:vAlign w:val="center"/>
        </w:tcPr>
        <w:p w14:paraId="41A0E8DE" w14:textId="5A737468" w:rsidR="00246107" w:rsidRPr="000551A4" w:rsidRDefault="004019FC" w:rsidP="5F731D1F">
          <w:pPr>
            <w:jc w:val="both"/>
            <w:rPr>
              <w:rFonts w:ascii="Montserrat" w:hAnsi="Montserrat"/>
              <w:b/>
              <w:bCs/>
            </w:rPr>
          </w:pPr>
          <w:r w:rsidRPr="004019FC">
            <w:rPr>
              <w:rFonts w:ascii="Montserrat" w:hAnsi="Montserrat"/>
              <w:b/>
              <w:bCs/>
            </w:rPr>
            <w:t>DESARROLLO DE ALTERNATIVAS DE SOLUCIÓN PARA ADECUACIONES EN EDIFICIO ADMINISTRATIVO DE LA ASIPONA</w:t>
          </w:r>
        </w:p>
      </w:tc>
      <w:tc>
        <w:tcPr>
          <w:tcW w:w="5003" w:type="dxa"/>
          <w:gridSpan w:val="3"/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vAlign w:val="center"/>
        </w:tcPr>
        <w:p w14:paraId="33513C9F" w14:textId="47FA7124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8540B8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F9290D">
      <w:trPr>
        <w:cantSplit/>
        <w:trHeight w:val="352"/>
      </w:trPr>
      <w:tc>
        <w:tcPr>
          <w:tcW w:w="4253" w:type="dxa"/>
          <w:gridSpan w:val="2"/>
          <w:vMerge/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vAlign w:val="center"/>
        </w:tcPr>
        <w:p w14:paraId="784511E5" w14:textId="69EC0608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XXXXXXXXX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-</w:t>
          </w:r>
          <w:r w:rsidR="00D43DB9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</w:t>
          </w:r>
          <w:r w:rsidRPr="00CE53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XX-202</w:t>
          </w:r>
          <w:r w:rsidR="00A95DDA"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  <w:t>6</w:t>
          </w:r>
        </w:p>
        <w:p w14:paraId="4CCF0CD5" w14:textId="60EE4229" w:rsidR="00246107" w:rsidRPr="000551A4" w:rsidRDefault="5F731D1F" w:rsidP="00CE53DA">
          <w:pPr>
            <w:jc w:val="both"/>
            <w:rPr>
              <w:rFonts w:ascii="Arial" w:hAnsi="Arial"/>
              <w:color w:val="0000FF"/>
            </w:rPr>
          </w:pPr>
          <w:r w:rsidRPr="5F731D1F">
            <w:rPr>
              <w:rFonts w:ascii="Montserrat" w:hAnsi="Montserrat" w:cs="Arial"/>
              <w:b/>
              <w:bCs/>
              <w:sz w:val="18"/>
              <w:szCs w:val="18"/>
              <w:u w:val="single"/>
            </w:rPr>
            <w:t>LUGAR Y FECHA:</w:t>
          </w:r>
          <w:r w:rsidRPr="5F731D1F">
            <w:rPr>
              <w:rFonts w:ascii="Montserrat" w:hAnsi="Montserrat" w:cs="Arial"/>
              <w:color w:val="0000FF"/>
              <w:sz w:val="18"/>
              <w:szCs w:val="18"/>
            </w:rPr>
            <w:t xml:space="preserve"> </w:t>
          </w:r>
          <w:r w:rsidR="00403FB3">
            <w:rPr>
              <w:rFonts w:ascii="Montserrat" w:hAnsi="Montserrat" w:cs="Arial"/>
              <w:b/>
              <w:bCs/>
              <w:color w:val="800000"/>
              <w:sz w:val="18"/>
              <w:szCs w:val="18"/>
            </w:rPr>
            <w:t>1</w:t>
          </w:r>
          <w:r w:rsidR="006F4A20">
            <w:rPr>
              <w:rFonts w:ascii="Montserrat" w:hAnsi="Montserrat" w:cs="Arial"/>
              <w:b/>
              <w:bCs/>
              <w:color w:val="800000"/>
              <w:sz w:val="18"/>
              <w:szCs w:val="18"/>
            </w:rPr>
            <w:t>1</w:t>
          </w:r>
          <w:r w:rsidRPr="5F731D1F">
            <w:rPr>
              <w:rFonts w:ascii="Montserrat" w:hAnsi="Montserrat" w:cs="Arial"/>
              <w:b/>
              <w:bCs/>
              <w:color w:val="800000"/>
              <w:sz w:val="18"/>
              <w:szCs w:val="18"/>
            </w:rPr>
            <w:t xml:space="preserve"> de </w:t>
          </w:r>
          <w:r w:rsidR="006F4A20">
            <w:rPr>
              <w:rFonts w:ascii="Montserrat" w:hAnsi="Montserrat" w:cs="Arial"/>
              <w:b/>
              <w:bCs/>
              <w:color w:val="800000"/>
              <w:sz w:val="18"/>
              <w:szCs w:val="18"/>
            </w:rPr>
            <w:t>marzo</w:t>
          </w:r>
          <w:r w:rsidRPr="5F731D1F">
            <w:rPr>
              <w:rFonts w:ascii="Montserrat" w:hAnsi="Montserrat" w:cs="Arial"/>
              <w:b/>
              <w:bCs/>
              <w:color w:val="800000"/>
              <w:sz w:val="18"/>
              <w:szCs w:val="18"/>
            </w:rPr>
            <w:t xml:space="preserve"> de 2026, Altamira, Tam.</w:t>
          </w:r>
        </w:p>
      </w:tc>
      <w:tc>
        <w:tcPr>
          <w:tcW w:w="1701" w:type="dxa"/>
          <w:gridSpan w:val="2"/>
          <w:vMerge/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F9290D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F9290D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1" w:type="dxa"/>
      <w:tblInd w:w="108" w:type="dxa"/>
      <w:tblLook w:val="04A0" w:firstRow="1" w:lastRow="0" w:firstColumn="1" w:lastColumn="0" w:noHBand="0" w:noVBand="1"/>
    </w:tblPr>
    <w:tblGrid>
      <w:gridCol w:w="4003"/>
      <w:gridCol w:w="5528"/>
    </w:tblGrid>
    <w:tr w:rsidR="00CE5077" w:rsidRPr="00EA0061" w14:paraId="6A602E03" w14:textId="77777777" w:rsidTr="006F4A20">
      <w:trPr>
        <w:trHeight w:val="327"/>
      </w:trPr>
      <w:tc>
        <w:tcPr>
          <w:tcW w:w="4003" w:type="dxa"/>
          <w:vMerge w:val="restart"/>
        </w:tcPr>
        <w:bookmarkStart w:id="1" w:name="_Hlk33629027"/>
        <w:p w14:paraId="5525D8E4" w14:textId="10C158FA" w:rsidR="00CE5077" w:rsidRPr="00EA0061" w:rsidRDefault="00E82337" w:rsidP="00CE5077">
          <w:pPr>
            <w:pStyle w:val="Encabezado"/>
            <w:ind w:right="51"/>
            <w:rPr>
              <w:rFonts w:ascii="Arial" w:hAnsi="Arial"/>
              <w:b/>
            </w:rPr>
          </w:pPr>
          <w:r>
            <w:rPr>
              <w:rFonts w:ascii="Arial" w:hAnsi="Arial"/>
              <w:b/>
              <w:noProof/>
              <w:snapToGrid/>
              <w:lang w:val="es-MX"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4A5FB815" wp14:editId="7E19BAD8">
                    <wp:simplePos x="0" y="0"/>
                    <wp:positionH relativeFrom="margin">
                      <wp:posOffset>-556260</wp:posOffset>
                    </wp:positionH>
                    <wp:positionV relativeFrom="paragraph">
                      <wp:posOffset>-33020</wp:posOffset>
                    </wp:positionV>
                    <wp:extent cx="3086100" cy="514350"/>
                    <wp:effectExtent l="0" t="0" r="0" b="0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086100" cy="514350"/>
                              <a:chOff x="0" y="0"/>
                              <a:chExt cx="2886074" cy="523875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n 1" descr="Interfaz de usuario gráfica&#10;&#10;Descripción generada automáticamente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 cstate="print"/>
                              <a:srcRect l="79122"/>
                              <a:stretch/>
                            </pic:blipFill>
                            <pic:spPr bwMode="auto">
                              <a:xfrm>
                                <a:off x="2381249" y="0"/>
                                <a:ext cx="504825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n 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/>
                              <a:srcRect t="-4732" r="22136" b="-4101"/>
                              <a:stretch/>
                            </pic:blipFill>
                            <pic:spPr>
                              <a:xfrm>
                                <a:off x="0" y="9525"/>
                                <a:ext cx="2362199" cy="4381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1751F79" id="Grupo 1" o:spid="_x0000_s1026" style="position:absolute;margin-left:-43.8pt;margin-top:-2.6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      <v:imagedata r:id="rId3" o:title="Interfaz de usuario gráfica&#10;&#10;Descripción generada automáticamente" cropleft="51853f"/>
                    </v:shape>
      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      <v:imagedata r:id="rId4" o:title="" croptop="-3101f" cropbottom="-2688f" cropright="14507f"/>
                    </v:shape>
                    <w10:wrap anchorx="margin"/>
                  </v:group>
                </w:pict>
              </mc:Fallback>
            </mc:AlternateContent>
          </w:r>
        </w:p>
      </w:tc>
      <w:tc>
        <w:tcPr>
          <w:tcW w:w="5528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F4A20">
      <w:trPr>
        <w:trHeight w:val="130"/>
      </w:trPr>
      <w:tc>
        <w:tcPr>
          <w:tcW w:w="4003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528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F4A20">
      <w:trPr>
        <w:trHeight w:val="197"/>
      </w:trPr>
      <w:tc>
        <w:tcPr>
          <w:tcW w:w="4003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528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F4A20">
      <w:trPr>
        <w:trHeight w:val="130"/>
      </w:trPr>
      <w:tc>
        <w:tcPr>
          <w:tcW w:w="4003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528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F4A20">
      <w:trPr>
        <w:trHeight w:val="64"/>
      </w:trPr>
      <w:tc>
        <w:tcPr>
          <w:tcW w:w="4003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528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F4A20">
      <w:trPr>
        <w:trHeight w:val="130"/>
      </w:trPr>
      <w:tc>
        <w:tcPr>
          <w:tcW w:w="4003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528" w:type="dxa"/>
        </w:tcPr>
        <w:p w14:paraId="6DF712EC" w14:textId="15EE4D4A" w:rsidR="00CE5077" w:rsidRPr="00D43DB9" w:rsidRDefault="00890352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INVITACIÓN A CUANDO MENOS TRES</w:t>
          </w:r>
        </w:p>
      </w:tc>
    </w:tr>
    <w:tr w:rsidR="00CE5077" w:rsidRPr="00EA0061" w14:paraId="1B16B3AB" w14:textId="77777777" w:rsidTr="006F4A20">
      <w:trPr>
        <w:trHeight w:val="249"/>
      </w:trPr>
      <w:tc>
        <w:tcPr>
          <w:tcW w:w="4003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528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680DA4" w14:paraId="0AA6606D" w14:textId="77777777" w:rsidTr="006F4A20">
      <w:trPr>
        <w:trHeight w:val="55"/>
      </w:trPr>
      <w:tc>
        <w:tcPr>
          <w:tcW w:w="4003" w:type="dxa"/>
          <w:vMerge/>
        </w:tcPr>
        <w:p w14:paraId="50F775B8" w14:textId="77777777" w:rsidR="00CE5077" w:rsidRPr="00680DA4" w:rsidRDefault="00CE5077" w:rsidP="00CE5077">
          <w:pPr>
            <w:pStyle w:val="Encabezado"/>
            <w:ind w:right="51"/>
            <w:rPr>
              <w:rFonts w:ascii="Montserrat" w:hAnsi="Montserrat"/>
              <w:b/>
              <w:bCs/>
              <w:sz w:val="12"/>
              <w:szCs w:val="12"/>
              <w:lang w:val="es-ES"/>
            </w:rPr>
          </w:pPr>
        </w:p>
      </w:tc>
      <w:tc>
        <w:tcPr>
          <w:tcW w:w="5528" w:type="dxa"/>
        </w:tcPr>
        <w:p w14:paraId="406C0270" w14:textId="6ADC69F2" w:rsidR="00CE5077" w:rsidRPr="00680DA4" w:rsidRDefault="00A650E6" w:rsidP="5F731D1F">
          <w:pPr>
            <w:jc w:val="both"/>
            <w:rPr>
              <w:rFonts w:ascii="Montserrat" w:hAnsi="Montserrat"/>
              <w:b/>
              <w:bCs/>
              <w:snapToGrid w:val="0"/>
              <w:sz w:val="12"/>
              <w:szCs w:val="12"/>
              <w:lang w:val="es-ES"/>
            </w:rPr>
          </w:pPr>
          <w:r w:rsidRPr="00A650E6">
            <w:rPr>
              <w:rFonts w:ascii="Montserrat" w:hAnsi="Montserrat"/>
              <w:b/>
              <w:bCs/>
              <w:snapToGrid w:val="0"/>
              <w:sz w:val="12"/>
              <w:szCs w:val="12"/>
            </w:rPr>
            <w:t>DESARROLLO DE ALTERNATIVAS DE SOLUCIÓN PARA ADECUACIONES EN EDIFICIO ADMINISTRATIVO DE LA ASIPONA</w:t>
          </w:r>
        </w:p>
      </w:tc>
    </w:tr>
    <w:bookmarkEnd w:id="1"/>
  </w:tbl>
  <w:p w14:paraId="0891EF41" w14:textId="671E4EC9" w:rsidR="00246107" w:rsidRPr="00680DA4" w:rsidRDefault="00246107" w:rsidP="000551A4">
    <w:pPr>
      <w:pStyle w:val="Encabezado"/>
      <w:ind w:left="142"/>
      <w:rPr>
        <w:rFonts w:ascii="Montserrat" w:hAnsi="Montserrat"/>
        <w:b/>
        <w:bCs/>
        <w:sz w:val="12"/>
        <w:szCs w:val="12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623C92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4"/>
  </w:num>
  <w:num w:numId="2" w16cid:durableId="845171406">
    <w:abstractNumId w:val="3"/>
  </w:num>
  <w:num w:numId="3" w16cid:durableId="1380933807">
    <w:abstractNumId w:val="5"/>
  </w:num>
  <w:num w:numId="4" w16cid:durableId="2009601595">
    <w:abstractNumId w:val="1"/>
  </w:num>
  <w:num w:numId="5" w16cid:durableId="455102636">
    <w:abstractNumId w:val="0"/>
  </w:num>
  <w:num w:numId="6" w16cid:durableId="662245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17D2A"/>
    <w:rsid w:val="00020B6B"/>
    <w:rsid w:val="00020DF9"/>
    <w:rsid w:val="000233BA"/>
    <w:rsid w:val="000239A8"/>
    <w:rsid w:val="00023ED9"/>
    <w:rsid w:val="00025171"/>
    <w:rsid w:val="00025203"/>
    <w:rsid w:val="000265D1"/>
    <w:rsid w:val="00026E6F"/>
    <w:rsid w:val="00032A65"/>
    <w:rsid w:val="00032FF6"/>
    <w:rsid w:val="000349DC"/>
    <w:rsid w:val="00035639"/>
    <w:rsid w:val="00035C96"/>
    <w:rsid w:val="00037CEF"/>
    <w:rsid w:val="0004075E"/>
    <w:rsid w:val="00040B59"/>
    <w:rsid w:val="000429A6"/>
    <w:rsid w:val="0004300E"/>
    <w:rsid w:val="0004422B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2CC0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1752"/>
    <w:rsid w:val="000A43C7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3AAA"/>
    <w:rsid w:val="000C574E"/>
    <w:rsid w:val="000C5A39"/>
    <w:rsid w:val="000C5CF0"/>
    <w:rsid w:val="000C6355"/>
    <w:rsid w:val="000C7394"/>
    <w:rsid w:val="000C7DF1"/>
    <w:rsid w:val="000D0291"/>
    <w:rsid w:val="000D02F7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8B4"/>
    <w:rsid w:val="000E6EFA"/>
    <w:rsid w:val="000E7F9D"/>
    <w:rsid w:val="000F020D"/>
    <w:rsid w:val="000F0687"/>
    <w:rsid w:val="000F1B6E"/>
    <w:rsid w:val="000F2DA9"/>
    <w:rsid w:val="000F3DAE"/>
    <w:rsid w:val="000F55AB"/>
    <w:rsid w:val="000F6432"/>
    <w:rsid w:val="000F77F1"/>
    <w:rsid w:val="0010000F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28F"/>
    <w:rsid w:val="001116F1"/>
    <w:rsid w:val="00111AC8"/>
    <w:rsid w:val="00111B48"/>
    <w:rsid w:val="00111F6E"/>
    <w:rsid w:val="00114716"/>
    <w:rsid w:val="00114774"/>
    <w:rsid w:val="0011746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060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4CE5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13D8"/>
    <w:rsid w:val="00183606"/>
    <w:rsid w:val="001840EC"/>
    <w:rsid w:val="00187AA4"/>
    <w:rsid w:val="001900B6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4520"/>
    <w:rsid w:val="001C5987"/>
    <w:rsid w:val="001C6407"/>
    <w:rsid w:val="001D0A37"/>
    <w:rsid w:val="001D17F8"/>
    <w:rsid w:val="001D20F3"/>
    <w:rsid w:val="001D31E4"/>
    <w:rsid w:val="001D3A6E"/>
    <w:rsid w:val="001D42E6"/>
    <w:rsid w:val="001D6CAF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266C"/>
    <w:rsid w:val="001F47B4"/>
    <w:rsid w:val="001F4F44"/>
    <w:rsid w:val="001F53C1"/>
    <w:rsid w:val="001F619E"/>
    <w:rsid w:val="00200529"/>
    <w:rsid w:val="00200621"/>
    <w:rsid w:val="0020071E"/>
    <w:rsid w:val="00200C7C"/>
    <w:rsid w:val="00202CC1"/>
    <w:rsid w:val="00202FB8"/>
    <w:rsid w:val="0020332F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2DAC"/>
    <w:rsid w:val="00226B91"/>
    <w:rsid w:val="00227B4D"/>
    <w:rsid w:val="00230DE8"/>
    <w:rsid w:val="00232033"/>
    <w:rsid w:val="00232264"/>
    <w:rsid w:val="00233139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7B5"/>
    <w:rsid w:val="00264AA0"/>
    <w:rsid w:val="00265291"/>
    <w:rsid w:val="0026620E"/>
    <w:rsid w:val="0026694E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78D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88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2D25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779"/>
    <w:rsid w:val="002D2E78"/>
    <w:rsid w:val="002D31CB"/>
    <w:rsid w:val="002D4576"/>
    <w:rsid w:val="002D753C"/>
    <w:rsid w:val="002D7545"/>
    <w:rsid w:val="002E285D"/>
    <w:rsid w:val="002E2AE6"/>
    <w:rsid w:val="002E451B"/>
    <w:rsid w:val="002E535F"/>
    <w:rsid w:val="002E6396"/>
    <w:rsid w:val="002E7242"/>
    <w:rsid w:val="002F08D8"/>
    <w:rsid w:val="002F16F5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E6"/>
    <w:rsid w:val="00350D6D"/>
    <w:rsid w:val="00350DDB"/>
    <w:rsid w:val="003527B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65C6"/>
    <w:rsid w:val="003870BF"/>
    <w:rsid w:val="003873A2"/>
    <w:rsid w:val="00387B5F"/>
    <w:rsid w:val="00391978"/>
    <w:rsid w:val="0039279B"/>
    <w:rsid w:val="00394329"/>
    <w:rsid w:val="00395496"/>
    <w:rsid w:val="00395CED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BE"/>
    <w:rsid w:val="003B3DFC"/>
    <w:rsid w:val="003C0BE5"/>
    <w:rsid w:val="003C218E"/>
    <w:rsid w:val="003C25BE"/>
    <w:rsid w:val="003C47B1"/>
    <w:rsid w:val="003C5551"/>
    <w:rsid w:val="003C74D0"/>
    <w:rsid w:val="003C7AE3"/>
    <w:rsid w:val="003C7E53"/>
    <w:rsid w:val="003C7EF9"/>
    <w:rsid w:val="003D2ADE"/>
    <w:rsid w:val="003D3371"/>
    <w:rsid w:val="003D41C2"/>
    <w:rsid w:val="003D4849"/>
    <w:rsid w:val="003D550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9FC"/>
    <w:rsid w:val="00401ABA"/>
    <w:rsid w:val="00401D4A"/>
    <w:rsid w:val="004030A3"/>
    <w:rsid w:val="00403FB3"/>
    <w:rsid w:val="00404239"/>
    <w:rsid w:val="00404F43"/>
    <w:rsid w:val="00406B39"/>
    <w:rsid w:val="004075AD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27365"/>
    <w:rsid w:val="00432A32"/>
    <w:rsid w:val="00432E21"/>
    <w:rsid w:val="00433C3E"/>
    <w:rsid w:val="004344D3"/>
    <w:rsid w:val="0044236D"/>
    <w:rsid w:val="00442515"/>
    <w:rsid w:val="00442932"/>
    <w:rsid w:val="004446AB"/>
    <w:rsid w:val="00447E2D"/>
    <w:rsid w:val="00450922"/>
    <w:rsid w:val="00451B62"/>
    <w:rsid w:val="004530C0"/>
    <w:rsid w:val="00453E53"/>
    <w:rsid w:val="0045466E"/>
    <w:rsid w:val="00454AAA"/>
    <w:rsid w:val="00454D0D"/>
    <w:rsid w:val="0045559B"/>
    <w:rsid w:val="00460CFC"/>
    <w:rsid w:val="0046143F"/>
    <w:rsid w:val="00461E01"/>
    <w:rsid w:val="004636B6"/>
    <w:rsid w:val="00465644"/>
    <w:rsid w:val="004710F3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EF"/>
    <w:rsid w:val="004B2059"/>
    <w:rsid w:val="004B32BD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E7833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53E4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57DF5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1B"/>
    <w:rsid w:val="005925C5"/>
    <w:rsid w:val="00595205"/>
    <w:rsid w:val="00596455"/>
    <w:rsid w:val="0059657D"/>
    <w:rsid w:val="005965EA"/>
    <w:rsid w:val="005A22FB"/>
    <w:rsid w:val="005A2BAC"/>
    <w:rsid w:val="005A412E"/>
    <w:rsid w:val="005A4A4A"/>
    <w:rsid w:val="005A6BCB"/>
    <w:rsid w:val="005B0EED"/>
    <w:rsid w:val="005B1495"/>
    <w:rsid w:val="005B3028"/>
    <w:rsid w:val="005B36D6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929"/>
    <w:rsid w:val="005D4467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3B7A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49B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54FD5"/>
    <w:rsid w:val="00664D9D"/>
    <w:rsid w:val="006654BE"/>
    <w:rsid w:val="00666185"/>
    <w:rsid w:val="0067181B"/>
    <w:rsid w:val="006728C5"/>
    <w:rsid w:val="00673766"/>
    <w:rsid w:val="00674C92"/>
    <w:rsid w:val="00676351"/>
    <w:rsid w:val="00676F5A"/>
    <w:rsid w:val="00680DA4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95F23"/>
    <w:rsid w:val="006A0885"/>
    <w:rsid w:val="006A1F14"/>
    <w:rsid w:val="006A4479"/>
    <w:rsid w:val="006A61F5"/>
    <w:rsid w:val="006A7277"/>
    <w:rsid w:val="006A7912"/>
    <w:rsid w:val="006B30DB"/>
    <w:rsid w:val="006B3D67"/>
    <w:rsid w:val="006C186B"/>
    <w:rsid w:val="006C35FA"/>
    <w:rsid w:val="006C3C50"/>
    <w:rsid w:val="006C5173"/>
    <w:rsid w:val="006C5759"/>
    <w:rsid w:val="006C632D"/>
    <w:rsid w:val="006C6584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1CF6"/>
    <w:rsid w:val="006F4A20"/>
    <w:rsid w:val="006F4FB6"/>
    <w:rsid w:val="006F5472"/>
    <w:rsid w:val="006F77CB"/>
    <w:rsid w:val="00700A65"/>
    <w:rsid w:val="00703B84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0FF8"/>
    <w:rsid w:val="007312C4"/>
    <w:rsid w:val="00731F1D"/>
    <w:rsid w:val="0073215A"/>
    <w:rsid w:val="0073393C"/>
    <w:rsid w:val="00733A89"/>
    <w:rsid w:val="00734C06"/>
    <w:rsid w:val="00736D90"/>
    <w:rsid w:val="00741A3C"/>
    <w:rsid w:val="007432FB"/>
    <w:rsid w:val="007435F9"/>
    <w:rsid w:val="00743A9A"/>
    <w:rsid w:val="0074465D"/>
    <w:rsid w:val="00744853"/>
    <w:rsid w:val="00745EC5"/>
    <w:rsid w:val="00751A1A"/>
    <w:rsid w:val="0075207F"/>
    <w:rsid w:val="007533F6"/>
    <w:rsid w:val="00753ECE"/>
    <w:rsid w:val="007557AF"/>
    <w:rsid w:val="007559C1"/>
    <w:rsid w:val="007569EE"/>
    <w:rsid w:val="00756A12"/>
    <w:rsid w:val="00757CE1"/>
    <w:rsid w:val="00762909"/>
    <w:rsid w:val="007648EA"/>
    <w:rsid w:val="0077344D"/>
    <w:rsid w:val="007737ED"/>
    <w:rsid w:val="00777E30"/>
    <w:rsid w:val="0078031E"/>
    <w:rsid w:val="007812F1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9492B"/>
    <w:rsid w:val="00795723"/>
    <w:rsid w:val="00796833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5E2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204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5075"/>
    <w:rsid w:val="007E7616"/>
    <w:rsid w:val="007F09D6"/>
    <w:rsid w:val="007F12A1"/>
    <w:rsid w:val="007F135A"/>
    <w:rsid w:val="007F2F40"/>
    <w:rsid w:val="007F5F6C"/>
    <w:rsid w:val="007F7297"/>
    <w:rsid w:val="00800623"/>
    <w:rsid w:val="00802A17"/>
    <w:rsid w:val="0080511A"/>
    <w:rsid w:val="00811AB7"/>
    <w:rsid w:val="008137A9"/>
    <w:rsid w:val="00822084"/>
    <w:rsid w:val="008227B5"/>
    <w:rsid w:val="00822C89"/>
    <w:rsid w:val="00823036"/>
    <w:rsid w:val="008236DA"/>
    <w:rsid w:val="00824D90"/>
    <w:rsid w:val="00827074"/>
    <w:rsid w:val="0082771B"/>
    <w:rsid w:val="008300D2"/>
    <w:rsid w:val="008303B0"/>
    <w:rsid w:val="00830686"/>
    <w:rsid w:val="008324F9"/>
    <w:rsid w:val="00833AD3"/>
    <w:rsid w:val="00833D25"/>
    <w:rsid w:val="008342AA"/>
    <w:rsid w:val="00834339"/>
    <w:rsid w:val="00834926"/>
    <w:rsid w:val="00834955"/>
    <w:rsid w:val="00834A01"/>
    <w:rsid w:val="00834D7F"/>
    <w:rsid w:val="008406D8"/>
    <w:rsid w:val="00841456"/>
    <w:rsid w:val="00841F67"/>
    <w:rsid w:val="00842158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40B8"/>
    <w:rsid w:val="00855B2D"/>
    <w:rsid w:val="00856DA5"/>
    <w:rsid w:val="00861CC4"/>
    <w:rsid w:val="008636DC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0352"/>
    <w:rsid w:val="00892A1A"/>
    <w:rsid w:val="0089320E"/>
    <w:rsid w:val="00893606"/>
    <w:rsid w:val="00893D2A"/>
    <w:rsid w:val="00894938"/>
    <w:rsid w:val="00895F8A"/>
    <w:rsid w:val="00897414"/>
    <w:rsid w:val="00897461"/>
    <w:rsid w:val="00897D82"/>
    <w:rsid w:val="008A0E83"/>
    <w:rsid w:val="008A1D8E"/>
    <w:rsid w:val="008A21F8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D7AB6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2058B"/>
    <w:rsid w:val="009207E7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886"/>
    <w:rsid w:val="00965F15"/>
    <w:rsid w:val="00970A5F"/>
    <w:rsid w:val="00971683"/>
    <w:rsid w:val="00972B1C"/>
    <w:rsid w:val="009730C9"/>
    <w:rsid w:val="00973EDB"/>
    <w:rsid w:val="00974603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5324"/>
    <w:rsid w:val="00996AD7"/>
    <w:rsid w:val="009A0C5A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0E64"/>
    <w:rsid w:val="00A11219"/>
    <w:rsid w:val="00A12B05"/>
    <w:rsid w:val="00A138F8"/>
    <w:rsid w:val="00A14BA5"/>
    <w:rsid w:val="00A15402"/>
    <w:rsid w:val="00A164A7"/>
    <w:rsid w:val="00A2141C"/>
    <w:rsid w:val="00A21D9E"/>
    <w:rsid w:val="00A231E2"/>
    <w:rsid w:val="00A24432"/>
    <w:rsid w:val="00A24C05"/>
    <w:rsid w:val="00A27034"/>
    <w:rsid w:val="00A302B8"/>
    <w:rsid w:val="00A30638"/>
    <w:rsid w:val="00A3128C"/>
    <w:rsid w:val="00A31831"/>
    <w:rsid w:val="00A33B28"/>
    <w:rsid w:val="00A342F8"/>
    <w:rsid w:val="00A3739F"/>
    <w:rsid w:val="00A3797C"/>
    <w:rsid w:val="00A37ADE"/>
    <w:rsid w:val="00A41524"/>
    <w:rsid w:val="00A441BE"/>
    <w:rsid w:val="00A47464"/>
    <w:rsid w:val="00A5013D"/>
    <w:rsid w:val="00A50324"/>
    <w:rsid w:val="00A51DD8"/>
    <w:rsid w:val="00A520EB"/>
    <w:rsid w:val="00A526F8"/>
    <w:rsid w:val="00A53BA3"/>
    <w:rsid w:val="00A54403"/>
    <w:rsid w:val="00A61826"/>
    <w:rsid w:val="00A61E18"/>
    <w:rsid w:val="00A62E1D"/>
    <w:rsid w:val="00A63D16"/>
    <w:rsid w:val="00A650E6"/>
    <w:rsid w:val="00A67E6E"/>
    <w:rsid w:val="00A70159"/>
    <w:rsid w:val="00A721AE"/>
    <w:rsid w:val="00A72EAF"/>
    <w:rsid w:val="00A73F61"/>
    <w:rsid w:val="00A75B6E"/>
    <w:rsid w:val="00A76DF0"/>
    <w:rsid w:val="00A77178"/>
    <w:rsid w:val="00A77B56"/>
    <w:rsid w:val="00A804DC"/>
    <w:rsid w:val="00A80EC7"/>
    <w:rsid w:val="00A812D4"/>
    <w:rsid w:val="00A8138E"/>
    <w:rsid w:val="00A8196B"/>
    <w:rsid w:val="00A8235C"/>
    <w:rsid w:val="00A85051"/>
    <w:rsid w:val="00A868BA"/>
    <w:rsid w:val="00A874E9"/>
    <w:rsid w:val="00A90DEC"/>
    <w:rsid w:val="00A924E0"/>
    <w:rsid w:val="00A94B12"/>
    <w:rsid w:val="00A95C37"/>
    <w:rsid w:val="00A95DDA"/>
    <w:rsid w:val="00A976FD"/>
    <w:rsid w:val="00AA09B5"/>
    <w:rsid w:val="00AA2097"/>
    <w:rsid w:val="00AA2EB4"/>
    <w:rsid w:val="00AA2F3A"/>
    <w:rsid w:val="00AA32F7"/>
    <w:rsid w:val="00AA37E9"/>
    <w:rsid w:val="00AA3913"/>
    <w:rsid w:val="00AA3F35"/>
    <w:rsid w:val="00AB07DE"/>
    <w:rsid w:val="00AB1FEB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C5FD9"/>
    <w:rsid w:val="00AD08E1"/>
    <w:rsid w:val="00AD18F4"/>
    <w:rsid w:val="00AD1F81"/>
    <w:rsid w:val="00AD3BCD"/>
    <w:rsid w:val="00AD65EC"/>
    <w:rsid w:val="00AD7276"/>
    <w:rsid w:val="00AD7E87"/>
    <w:rsid w:val="00AE29D4"/>
    <w:rsid w:val="00AE307C"/>
    <w:rsid w:val="00AE42E3"/>
    <w:rsid w:val="00AE4924"/>
    <w:rsid w:val="00AE5217"/>
    <w:rsid w:val="00AF123A"/>
    <w:rsid w:val="00AF152C"/>
    <w:rsid w:val="00AF39B4"/>
    <w:rsid w:val="00AF4683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3564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5FDB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5B4A"/>
    <w:rsid w:val="00B57EA3"/>
    <w:rsid w:val="00B6141B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87E40"/>
    <w:rsid w:val="00B91791"/>
    <w:rsid w:val="00B91B33"/>
    <w:rsid w:val="00B9247C"/>
    <w:rsid w:val="00B92D8A"/>
    <w:rsid w:val="00B9434E"/>
    <w:rsid w:val="00B9463C"/>
    <w:rsid w:val="00B95CFD"/>
    <w:rsid w:val="00BA0080"/>
    <w:rsid w:val="00BA07AE"/>
    <w:rsid w:val="00BA0F54"/>
    <w:rsid w:val="00BA16A7"/>
    <w:rsid w:val="00BA1B1E"/>
    <w:rsid w:val="00BA2413"/>
    <w:rsid w:val="00BA57B4"/>
    <w:rsid w:val="00BA5DFC"/>
    <w:rsid w:val="00BA6CD3"/>
    <w:rsid w:val="00BB004E"/>
    <w:rsid w:val="00BB1C1E"/>
    <w:rsid w:val="00BB2B35"/>
    <w:rsid w:val="00BB348C"/>
    <w:rsid w:val="00BB44E5"/>
    <w:rsid w:val="00BB6459"/>
    <w:rsid w:val="00BB67C1"/>
    <w:rsid w:val="00BB7953"/>
    <w:rsid w:val="00BB7C33"/>
    <w:rsid w:val="00BB7D44"/>
    <w:rsid w:val="00BC156B"/>
    <w:rsid w:val="00BC1A86"/>
    <w:rsid w:val="00BC5BFC"/>
    <w:rsid w:val="00BC6616"/>
    <w:rsid w:val="00BD022B"/>
    <w:rsid w:val="00BD3DDC"/>
    <w:rsid w:val="00BD4FB9"/>
    <w:rsid w:val="00BD6056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2D3C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46C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77E"/>
    <w:rsid w:val="00C20883"/>
    <w:rsid w:val="00C21355"/>
    <w:rsid w:val="00C21369"/>
    <w:rsid w:val="00C220C4"/>
    <w:rsid w:val="00C22EFF"/>
    <w:rsid w:val="00C23592"/>
    <w:rsid w:val="00C24D2E"/>
    <w:rsid w:val="00C25827"/>
    <w:rsid w:val="00C2736C"/>
    <w:rsid w:val="00C31882"/>
    <w:rsid w:val="00C3259F"/>
    <w:rsid w:val="00C33027"/>
    <w:rsid w:val="00C33DCF"/>
    <w:rsid w:val="00C40FCD"/>
    <w:rsid w:val="00C42B7C"/>
    <w:rsid w:val="00C43A93"/>
    <w:rsid w:val="00C45E2E"/>
    <w:rsid w:val="00C52190"/>
    <w:rsid w:val="00C5418F"/>
    <w:rsid w:val="00C5430A"/>
    <w:rsid w:val="00C55415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77E5A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956B5"/>
    <w:rsid w:val="00CA0EC9"/>
    <w:rsid w:val="00CA12CE"/>
    <w:rsid w:val="00CA38F1"/>
    <w:rsid w:val="00CA3E49"/>
    <w:rsid w:val="00CA4DEA"/>
    <w:rsid w:val="00CA525F"/>
    <w:rsid w:val="00CA548C"/>
    <w:rsid w:val="00CA55B8"/>
    <w:rsid w:val="00CA5F92"/>
    <w:rsid w:val="00CA7B1F"/>
    <w:rsid w:val="00CB0B73"/>
    <w:rsid w:val="00CB0BA5"/>
    <w:rsid w:val="00CB0BB0"/>
    <w:rsid w:val="00CB2A57"/>
    <w:rsid w:val="00CB2C7A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BEF"/>
    <w:rsid w:val="00CC7DF3"/>
    <w:rsid w:val="00CD0597"/>
    <w:rsid w:val="00CD1893"/>
    <w:rsid w:val="00CD1AB2"/>
    <w:rsid w:val="00CD22E4"/>
    <w:rsid w:val="00CD5448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3F38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78"/>
    <w:rsid w:val="00D251F4"/>
    <w:rsid w:val="00D26EBD"/>
    <w:rsid w:val="00D27E8B"/>
    <w:rsid w:val="00D30DF9"/>
    <w:rsid w:val="00D34047"/>
    <w:rsid w:val="00D34660"/>
    <w:rsid w:val="00D358C2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56A7A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86A5C"/>
    <w:rsid w:val="00D90287"/>
    <w:rsid w:val="00D90A10"/>
    <w:rsid w:val="00D90B04"/>
    <w:rsid w:val="00D92A9F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6F7A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4B4"/>
    <w:rsid w:val="00DC5A91"/>
    <w:rsid w:val="00DC71EF"/>
    <w:rsid w:val="00DD0197"/>
    <w:rsid w:val="00DD1BBA"/>
    <w:rsid w:val="00DD1DEA"/>
    <w:rsid w:val="00DD34DE"/>
    <w:rsid w:val="00DD4289"/>
    <w:rsid w:val="00DD510B"/>
    <w:rsid w:val="00DD513F"/>
    <w:rsid w:val="00DD5255"/>
    <w:rsid w:val="00DD6373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0708C"/>
    <w:rsid w:val="00E11E41"/>
    <w:rsid w:val="00E12AB2"/>
    <w:rsid w:val="00E167CF"/>
    <w:rsid w:val="00E16F0B"/>
    <w:rsid w:val="00E17FAA"/>
    <w:rsid w:val="00E23D28"/>
    <w:rsid w:val="00E24434"/>
    <w:rsid w:val="00E25A23"/>
    <w:rsid w:val="00E267E8"/>
    <w:rsid w:val="00E27F6B"/>
    <w:rsid w:val="00E3109D"/>
    <w:rsid w:val="00E31C61"/>
    <w:rsid w:val="00E322FB"/>
    <w:rsid w:val="00E32A83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20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133E"/>
    <w:rsid w:val="00E82337"/>
    <w:rsid w:val="00E82DEB"/>
    <w:rsid w:val="00E84057"/>
    <w:rsid w:val="00E84166"/>
    <w:rsid w:val="00E84519"/>
    <w:rsid w:val="00E867FF"/>
    <w:rsid w:val="00E90B89"/>
    <w:rsid w:val="00E922D1"/>
    <w:rsid w:val="00E938F1"/>
    <w:rsid w:val="00E93F28"/>
    <w:rsid w:val="00E949DF"/>
    <w:rsid w:val="00E9577D"/>
    <w:rsid w:val="00E975A5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C037A"/>
    <w:rsid w:val="00EC1877"/>
    <w:rsid w:val="00EC18B7"/>
    <w:rsid w:val="00EC24F1"/>
    <w:rsid w:val="00EC58BC"/>
    <w:rsid w:val="00EC5C3D"/>
    <w:rsid w:val="00EC5C5A"/>
    <w:rsid w:val="00EC76C7"/>
    <w:rsid w:val="00ED1932"/>
    <w:rsid w:val="00ED1AB3"/>
    <w:rsid w:val="00ED2315"/>
    <w:rsid w:val="00ED2CF4"/>
    <w:rsid w:val="00ED6452"/>
    <w:rsid w:val="00ED7342"/>
    <w:rsid w:val="00ED76E5"/>
    <w:rsid w:val="00EE04A5"/>
    <w:rsid w:val="00EE212C"/>
    <w:rsid w:val="00EE5975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6392"/>
    <w:rsid w:val="00F3754D"/>
    <w:rsid w:val="00F37B91"/>
    <w:rsid w:val="00F45497"/>
    <w:rsid w:val="00F4615B"/>
    <w:rsid w:val="00F46270"/>
    <w:rsid w:val="00F46528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5F8C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290D"/>
    <w:rsid w:val="00F939F3"/>
    <w:rsid w:val="00F93F41"/>
    <w:rsid w:val="00F9654C"/>
    <w:rsid w:val="00F97637"/>
    <w:rsid w:val="00F97837"/>
    <w:rsid w:val="00FA0416"/>
    <w:rsid w:val="00FA31F3"/>
    <w:rsid w:val="00FA4DC4"/>
    <w:rsid w:val="00FA673C"/>
    <w:rsid w:val="00FA7E65"/>
    <w:rsid w:val="00FB5F09"/>
    <w:rsid w:val="00FB66EF"/>
    <w:rsid w:val="00FB731A"/>
    <w:rsid w:val="00FC0BA0"/>
    <w:rsid w:val="00FC1BCC"/>
    <w:rsid w:val="00FC1E34"/>
    <w:rsid w:val="00FC1F5C"/>
    <w:rsid w:val="00FC2006"/>
    <w:rsid w:val="00FC2CF0"/>
    <w:rsid w:val="00FC2E43"/>
    <w:rsid w:val="00FC442E"/>
    <w:rsid w:val="00FC4BDF"/>
    <w:rsid w:val="00FC528F"/>
    <w:rsid w:val="00FC6BA2"/>
    <w:rsid w:val="00FD0095"/>
    <w:rsid w:val="00FD15F9"/>
    <w:rsid w:val="00FD2698"/>
    <w:rsid w:val="00FD2777"/>
    <w:rsid w:val="00FD2831"/>
    <w:rsid w:val="00FD2B4D"/>
    <w:rsid w:val="00FD3113"/>
    <w:rsid w:val="00FD36C4"/>
    <w:rsid w:val="00FD6209"/>
    <w:rsid w:val="00FD68B7"/>
    <w:rsid w:val="00FD69A1"/>
    <w:rsid w:val="00FE05A3"/>
    <w:rsid w:val="00FE2DBF"/>
    <w:rsid w:val="00FE2E76"/>
    <w:rsid w:val="00FE387A"/>
    <w:rsid w:val="00FE4083"/>
    <w:rsid w:val="00FE4766"/>
    <w:rsid w:val="00FE4845"/>
    <w:rsid w:val="00FE48EE"/>
    <w:rsid w:val="00FE7B4F"/>
    <w:rsid w:val="00FF0148"/>
    <w:rsid w:val="00FF1210"/>
    <w:rsid w:val="00FF36E4"/>
    <w:rsid w:val="00FF3BDA"/>
    <w:rsid w:val="00FF3C32"/>
    <w:rsid w:val="00FF4A11"/>
    <w:rsid w:val="00FF583B"/>
    <w:rsid w:val="5F73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769</Words>
  <Characters>4855</Characters>
  <Application>Microsoft Office Word</Application>
  <DocSecurity>0</DocSecurity>
  <Lines>174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Rodolfo Herrera Ramos</cp:lastModifiedBy>
  <cp:revision>8</cp:revision>
  <cp:lastPrinted>2026-02-06T20:02:00Z</cp:lastPrinted>
  <dcterms:created xsi:type="dcterms:W3CDTF">2026-02-11T18:03:00Z</dcterms:created>
  <dcterms:modified xsi:type="dcterms:W3CDTF">2026-03-11T16:41:00Z</dcterms:modified>
</cp:coreProperties>
</file>